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5A" w:rsidRDefault="0017595A" w:rsidP="0017595A">
      <w:pPr>
        <w:pStyle w:val="a3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E6BFD5" wp14:editId="095A0335">
            <wp:simplePos x="0" y="0"/>
            <wp:positionH relativeFrom="column">
              <wp:posOffset>-333375</wp:posOffset>
            </wp:positionH>
            <wp:positionV relativeFrom="paragraph">
              <wp:posOffset>-241300</wp:posOffset>
            </wp:positionV>
            <wp:extent cx="1390650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304" y="21054"/>
                <wp:lineTo x="21304" y="0"/>
                <wp:lineTo x="0" y="0"/>
              </wp:wrapPolygon>
            </wp:wrapTight>
            <wp:docPr id="3" name="תמונה 3" descr="תיאור: תיאור: cid:image002.png@01CBD19F.8703F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תיאור: תיאור: cid:image002.png@01CBD19F.8703F5A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D39BDE7" wp14:editId="0B3722DC">
            <wp:simplePos x="0" y="0"/>
            <wp:positionH relativeFrom="margin">
              <wp:posOffset>1652270</wp:posOffset>
            </wp:positionH>
            <wp:positionV relativeFrom="paragraph">
              <wp:posOffset>-174625</wp:posOffset>
            </wp:positionV>
            <wp:extent cx="2433320" cy="609600"/>
            <wp:effectExtent l="0" t="0" r="5080" b="0"/>
            <wp:wrapTight wrapText="bothSides">
              <wp:wrapPolygon edited="0">
                <wp:start x="0" y="0"/>
                <wp:lineTo x="0" y="20925"/>
                <wp:lineTo x="21476" y="20925"/>
                <wp:lineTo x="21476" y="0"/>
                <wp:lineTo x="0" y="0"/>
              </wp:wrapPolygon>
            </wp:wrapTight>
            <wp:docPr id="1" name="תמונה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noProof/>
          <w:color w:val="1F497D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D410087" wp14:editId="21BE1423">
            <wp:simplePos x="0" y="0"/>
            <wp:positionH relativeFrom="column">
              <wp:posOffset>4371975</wp:posOffset>
            </wp:positionH>
            <wp:positionV relativeFrom="paragraph">
              <wp:posOffset>-193675</wp:posOffset>
            </wp:positionV>
            <wp:extent cx="104902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182" y="21287"/>
                <wp:lineTo x="21182" y="0"/>
                <wp:lineTo x="0" y="0"/>
              </wp:wrapPolygon>
            </wp:wrapTight>
            <wp:docPr id="2" name="תמונה 2" descr="cid:image001.jpg@01D033E2.D03A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033E2.D03A46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95A" w:rsidRDefault="0017595A" w:rsidP="0017595A">
      <w:pPr>
        <w:rPr>
          <w:rtl/>
        </w:rPr>
      </w:pPr>
    </w:p>
    <w:p w:rsidR="0017595A" w:rsidRDefault="0017595A" w:rsidP="0017595A">
      <w:pPr>
        <w:rPr>
          <w:rtl/>
        </w:rPr>
      </w:pPr>
    </w:p>
    <w:p w:rsidR="0017595A" w:rsidRDefault="0017595A" w:rsidP="0017595A">
      <w:pPr>
        <w:rPr>
          <w:rtl/>
        </w:rPr>
      </w:pPr>
    </w:p>
    <w:p w:rsidR="0017595A" w:rsidRPr="0017595A" w:rsidRDefault="0017595A" w:rsidP="0017595A">
      <w:pPr>
        <w:rPr>
          <w:sz w:val="24"/>
          <w:szCs w:val="24"/>
          <w:rtl/>
        </w:rPr>
      </w:pPr>
    </w:p>
    <w:p w:rsidR="0017595A" w:rsidRPr="0017595A" w:rsidRDefault="0017595A" w:rsidP="0017595A">
      <w:pPr>
        <w:ind w:right="-1276"/>
        <w:rPr>
          <w:b/>
          <w:bCs/>
          <w:sz w:val="24"/>
          <w:szCs w:val="24"/>
        </w:rPr>
      </w:pPr>
      <w:r w:rsidRPr="0017595A">
        <w:rPr>
          <w:b/>
          <w:bCs/>
          <w:sz w:val="24"/>
          <w:szCs w:val="24"/>
          <w:rtl/>
        </w:rPr>
        <w:tab/>
      </w:r>
      <w:r w:rsidRPr="0017595A">
        <w:rPr>
          <w:b/>
          <w:bCs/>
          <w:sz w:val="24"/>
          <w:szCs w:val="24"/>
          <w:rtl/>
        </w:rPr>
        <w:tab/>
      </w:r>
      <w:r w:rsidRPr="0017595A">
        <w:rPr>
          <w:b/>
          <w:bCs/>
          <w:sz w:val="24"/>
          <w:szCs w:val="24"/>
          <w:rtl/>
        </w:rPr>
        <w:tab/>
      </w:r>
      <w:r w:rsidRPr="0017595A">
        <w:rPr>
          <w:b/>
          <w:bCs/>
          <w:sz w:val="24"/>
          <w:szCs w:val="24"/>
          <w:rtl/>
        </w:rPr>
        <w:tab/>
      </w:r>
      <w:r w:rsidRPr="0017595A">
        <w:rPr>
          <w:b/>
          <w:bCs/>
          <w:sz w:val="24"/>
          <w:szCs w:val="24"/>
          <w:rtl/>
        </w:rPr>
        <w:tab/>
      </w:r>
      <w:r w:rsidRPr="0017595A">
        <w:rPr>
          <w:b/>
          <w:bCs/>
          <w:sz w:val="24"/>
          <w:szCs w:val="24"/>
          <w:rtl/>
        </w:rPr>
        <w:tab/>
      </w:r>
      <w:r w:rsidRPr="0017595A">
        <w:rPr>
          <w:b/>
          <w:bCs/>
          <w:sz w:val="24"/>
          <w:szCs w:val="24"/>
          <w:rtl/>
        </w:rPr>
        <w:tab/>
      </w:r>
      <w:r w:rsidRPr="0017595A">
        <w:rPr>
          <w:b/>
          <w:bCs/>
          <w:sz w:val="24"/>
          <w:szCs w:val="24"/>
          <w:rtl/>
        </w:rPr>
        <w:tab/>
      </w:r>
      <w:r w:rsidRPr="0017595A">
        <w:rPr>
          <w:rFonts w:hint="cs"/>
          <w:b/>
          <w:bCs/>
          <w:sz w:val="24"/>
          <w:szCs w:val="24"/>
          <w:rtl/>
        </w:rPr>
        <w:t>דצמבר 2015</w:t>
      </w:r>
    </w:p>
    <w:p w:rsidR="0017595A" w:rsidRPr="005928EA" w:rsidRDefault="0017595A">
      <w:pPr>
        <w:rPr>
          <w:b/>
          <w:bCs/>
          <w:sz w:val="24"/>
          <w:szCs w:val="24"/>
          <w:rtl/>
        </w:rPr>
      </w:pPr>
    </w:p>
    <w:p w:rsidR="0017595A" w:rsidRDefault="0017595A">
      <w:pPr>
        <w:rPr>
          <w:rFonts w:hint="cs"/>
          <w:b/>
          <w:bCs/>
          <w:sz w:val="24"/>
          <w:szCs w:val="24"/>
          <w:rtl/>
        </w:rPr>
      </w:pPr>
      <w:r w:rsidRPr="0017595A">
        <w:rPr>
          <w:rFonts w:hint="cs"/>
          <w:b/>
          <w:bCs/>
          <w:sz w:val="24"/>
          <w:szCs w:val="24"/>
          <w:rtl/>
        </w:rPr>
        <w:t>שלום רב</w:t>
      </w:r>
    </w:p>
    <w:p w:rsidR="0017595A" w:rsidRPr="0017595A" w:rsidRDefault="0017595A">
      <w:pPr>
        <w:rPr>
          <w:b/>
          <w:bCs/>
          <w:sz w:val="24"/>
          <w:szCs w:val="24"/>
          <w:rtl/>
        </w:rPr>
      </w:pPr>
      <w:r w:rsidRPr="0017595A">
        <w:rPr>
          <w:rFonts w:hint="cs"/>
          <w:b/>
          <w:bCs/>
          <w:sz w:val="24"/>
          <w:szCs w:val="24"/>
          <w:rtl/>
        </w:rPr>
        <w:t xml:space="preserve"> </w:t>
      </w:r>
    </w:p>
    <w:p w:rsidR="0017595A" w:rsidRDefault="0017595A" w:rsidP="0017595A">
      <w:pPr>
        <w:ind w:hanging="1192"/>
        <w:rPr>
          <w:sz w:val="24"/>
          <w:szCs w:val="24"/>
          <w:rtl/>
        </w:rPr>
      </w:pPr>
      <w:r w:rsidRPr="0017595A">
        <w:rPr>
          <w:rFonts w:hint="cs"/>
          <w:sz w:val="24"/>
          <w:szCs w:val="24"/>
          <w:rtl/>
        </w:rPr>
        <w:t xml:space="preserve">                           הנדון: </w:t>
      </w:r>
      <w:r w:rsidRPr="0017595A">
        <w:rPr>
          <w:rFonts w:hint="cs"/>
          <w:b/>
          <w:bCs/>
          <w:sz w:val="24"/>
          <w:szCs w:val="24"/>
          <w:u w:val="single"/>
          <w:rtl/>
        </w:rPr>
        <w:t>השתלמות : הכנת תכנית אסטרטגית לאומית בספורט התחרותי</w:t>
      </w:r>
      <w:r w:rsidRPr="0017595A">
        <w:rPr>
          <w:rFonts w:hint="cs"/>
          <w:sz w:val="24"/>
          <w:szCs w:val="24"/>
          <w:rtl/>
        </w:rPr>
        <w:t xml:space="preserve"> </w:t>
      </w:r>
    </w:p>
    <w:p w:rsidR="0017595A" w:rsidRDefault="0017595A" w:rsidP="0017595A">
      <w:pPr>
        <w:ind w:hanging="1192"/>
        <w:rPr>
          <w:sz w:val="24"/>
          <w:szCs w:val="24"/>
          <w:rtl/>
        </w:rPr>
      </w:pPr>
    </w:p>
    <w:p w:rsidR="00016457" w:rsidRDefault="0017595A" w:rsidP="00016457">
      <w:pPr>
        <w:ind w:right="-1134" w:hanging="1192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ביום ג' 12.1.201</w:t>
      </w:r>
      <w:r w:rsidR="008F5D1E">
        <w:rPr>
          <w:rFonts w:hint="cs"/>
          <w:sz w:val="24"/>
          <w:szCs w:val="24"/>
          <w:rtl/>
        </w:rPr>
        <w:t>6</w:t>
      </w:r>
      <w:r>
        <w:rPr>
          <w:rFonts w:hint="cs"/>
          <w:sz w:val="24"/>
          <w:szCs w:val="24"/>
          <w:rtl/>
        </w:rPr>
        <w:t xml:space="preserve"> בין השעות: 12:45-15:15 נקיים במכללה האקדמית בווינגייט</w:t>
      </w:r>
      <w:r w:rsidR="00C4239E">
        <w:rPr>
          <w:rFonts w:hint="cs"/>
          <w:sz w:val="24"/>
          <w:szCs w:val="24"/>
          <w:rtl/>
        </w:rPr>
        <w:t xml:space="preserve"> </w:t>
      </w:r>
      <w:r w:rsidR="00016457">
        <w:rPr>
          <w:rFonts w:hint="cs"/>
          <w:sz w:val="24"/>
          <w:szCs w:val="24"/>
          <w:rtl/>
        </w:rPr>
        <w:t xml:space="preserve">במסגרת קורס </w:t>
      </w:r>
    </w:p>
    <w:p w:rsidR="0017595A" w:rsidRDefault="00016457" w:rsidP="00016457">
      <w:pPr>
        <w:ind w:right="-1418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"מנכל בכיר בספורט" </w:t>
      </w:r>
      <w:r w:rsidR="0017595A">
        <w:rPr>
          <w:rFonts w:hint="cs"/>
          <w:sz w:val="24"/>
          <w:szCs w:val="24"/>
          <w:rtl/>
        </w:rPr>
        <w:t xml:space="preserve">השתלמות מנהלים בנושא: </w:t>
      </w:r>
      <w:r w:rsidR="0017595A" w:rsidRPr="0017595A">
        <w:rPr>
          <w:rFonts w:hint="cs"/>
          <w:b/>
          <w:bCs/>
          <w:sz w:val="24"/>
          <w:szCs w:val="24"/>
          <w:rtl/>
        </w:rPr>
        <w:t>"הכנת תכנית אסטרטגית לאומית"</w:t>
      </w:r>
      <w:r w:rsidR="0017595A">
        <w:rPr>
          <w:rFonts w:hint="cs"/>
          <w:sz w:val="24"/>
          <w:szCs w:val="24"/>
          <w:rtl/>
        </w:rPr>
        <w:t xml:space="preserve"> בספורט</w:t>
      </w:r>
      <w:r>
        <w:rPr>
          <w:rFonts w:hint="cs"/>
          <w:sz w:val="24"/>
          <w:szCs w:val="24"/>
          <w:rtl/>
        </w:rPr>
        <w:t xml:space="preserve"> </w:t>
      </w:r>
      <w:r w:rsidR="0017595A">
        <w:rPr>
          <w:rFonts w:hint="cs"/>
          <w:sz w:val="24"/>
          <w:szCs w:val="24"/>
          <w:rtl/>
        </w:rPr>
        <w:t xml:space="preserve"> התחרותי. </w:t>
      </w:r>
    </w:p>
    <w:p w:rsidR="0017595A" w:rsidRDefault="0017595A" w:rsidP="0017595A">
      <w:pPr>
        <w:ind w:hanging="1192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                 </w:t>
      </w:r>
      <w:r w:rsidRPr="0017595A">
        <w:rPr>
          <w:rFonts w:hint="cs"/>
          <w:b/>
          <w:bCs/>
          <w:sz w:val="24"/>
          <w:szCs w:val="24"/>
          <w:u w:val="single"/>
          <w:rtl/>
        </w:rPr>
        <w:t>התכנית:</w:t>
      </w:r>
    </w:p>
    <w:p w:rsidR="0017595A" w:rsidRPr="00DB3E92" w:rsidRDefault="0017595A" w:rsidP="0017595A">
      <w:pPr>
        <w:ind w:hanging="1192"/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 w:rsidRPr="00DB3E92">
        <w:rPr>
          <w:rFonts w:hint="cs"/>
          <w:sz w:val="24"/>
          <w:szCs w:val="24"/>
          <w:rtl/>
        </w:rPr>
        <w:t>12:45-13:15- התכנסות, הרשמה, כיבוד</w:t>
      </w:r>
    </w:p>
    <w:p w:rsidR="0017595A" w:rsidRPr="00DB3E92" w:rsidRDefault="0017595A" w:rsidP="0017595A">
      <w:pPr>
        <w:ind w:right="-993" w:hanging="1192"/>
        <w:rPr>
          <w:sz w:val="24"/>
          <w:szCs w:val="24"/>
          <w:rtl/>
        </w:rPr>
      </w:pPr>
      <w:r w:rsidRPr="00DB3E92">
        <w:rPr>
          <w:rFonts w:hint="cs"/>
          <w:sz w:val="24"/>
          <w:szCs w:val="24"/>
          <w:rtl/>
        </w:rPr>
        <w:t xml:space="preserve">                  13:15- 14:00- </w:t>
      </w:r>
      <w:r w:rsidRPr="00085998">
        <w:rPr>
          <w:rFonts w:hint="cs"/>
          <w:b/>
          <w:bCs/>
          <w:sz w:val="24"/>
          <w:szCs w:val="24"/>
          <w:rtl/>
        </w:rPr>
        <w:t>הכנת תכנית אסטרטגית לאומית בספורט התחרותי</w:t>
      </w:r>
      <w:r w:rsidRPr="00DB3E92">
        <w:rPr>
          <w:rFonts w:hint="cs"/>
          <w:sz w:val="24"/>
          <w:szCs w:val="24"/>
          <w:rtl/>
        </w:rPr>
        <w:t xml:space="preserve">  - </w:t>
      </w:r>
      <w:r w:rsidRPr="00016457">
        <w:rPr>
          <w:rFonts w:hint="cs"/>
          <w:b/>
          <w:bCs/>
          <w:sz w:val="24"/>
          <w:szCs w:val="24"/>
          <w:rtl/>
        </w:rPr>
        <w:t xml:space="preserve">פרופ' </w:t>
      </w:r>
      <w:proofErr w:type="spellStart"/>
      <w:r w:rsidRPr="00016457">
        <w:rPr>
          <w:rFonts w:hint="cs"/>
          <w:b/>
          <w:bCs/>
          <w:sz w:val="24"/>
          <w:szCs w:val="24"/>
          <w:rtl/>
        </w:rPr>
        <w:t>ניקוס</w:t>
      </w:r>
      <w:proofErr w:type="spellEnd"/>
      <w:r w:rsidRPr="00016457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016457">
        <w:rPr>
          <w:rFonts w:hint="cs"/>
          <w:b/>
          <w:bCs/>
          <w:sz w:val="24"/>
          <w:szCs w:val="24"/>
          <w:rtl/>
        </w:rPr>
        <w:t>קרטיקוליס</w:t>
      </w:r>
      <w:proofErr w:type="spellEnd"/>
    </w:p>
    <w:p w:rsidR="0017595A" w:rsidRPr="00DB3E92" w:rsidRDefault="0017595A" w:rsidP="00085998">
      <w:pPr>
        <w:ind w:right="-993" w:hanging="1192"/>
        <w:rPr>
          <w:sz w:val="24"/>
          <w:szCs w:val="24"/>
          <w:rtl/>
        </w:rPr>
      </w:pPr>
      <w:r w:rsidRPr="00DB3E92">
        <w:rPr>
          <w:rFonts w:hint="cs"/>
          <w:sz w:val="24"/>
          <w:szCs w:val="24"/>
          <w:rtl/>
        </w:rPr>
        <w:t xml:space="preserve">                   14:00-14:45- </w:t>
      </w:r>
      <w:r w:rsidRPr="00085998">
        <w:rPr>
          <w:rFonts w:hint="cs"/>
          <w:b/>
          <w:bCs/>
          <w:sz w:val="24"/>
          <w:szCs w:val="24"/>
          <w:rtl/>
        </w:rPr>
        <w:t>שלבים , עקרונות ודוגמא לתכנית אסטרטגית לאומי</w:t>
      </w:r>
      <w:r w:rsidR="00085998" w:rsidRPr="00085998">
        <w:rPr>
          <w:rFonts w:hint="cs"/>
          <w:b/>
          <w:bCs/>
          <w:sz w:val="24"/>
          <w:szCs w:val="24"/>
          <w:rtl/>
        </w:rPr>
        <w:t>ת</w:t>
      </w:r>
      <w:r w:rsidRPr="00DB3E92">
        <w:rPr>
          <w:rFonts w:hint="cs"/>
          <w:sz w:val="24"/>
          <w:szCs w:val="24"/>
          <w:rtl/>
        </w:rPr>
        <w:t xml:space="preserve"> </w:t>
      </w:r>
      <w:r w:rsidRPr="00DB3E92">
        <w:rPr>
          <w:sz w:val="24"/>
          <w:szCs w:val="24"/>
          <w:rtl/>
        </w:rPr>
        <w:t>–</w:t>
      </w:r>
      <w:r w:rsidRPr="00DB3E92">
        <w:rPr>
          <w:rFonts w:hint="cs"/>
          <w:sz w:val="24"/>
          <w:szCs w:val="24"/>
          <w:rtl/>
        </w:rPr>
        <w:t xml:space="preserve"> </w:t>
      </w:r>
      <w:r w:rsidRPr="00016457">
        <w:rPr>
          <w:rFonts w:hint="cs"/>
          <w:b/>
          <w:bCs/>
          <w:sz w:val="24"/>
          <w:szCs w:val="24"/>
          <w:rtl/>
        </w:rPr>
        <w:t>ד"ר איציק בן מלך</w:t>
      </w:r>
      <w:r w:rsidRPr="00DB3E92">
        <w:rPr>
          <w:rFonts w:hint="cs"/>
          <w:sz w:val="24"/>
          <w:szCs w:val="24"/>
          <w:rtl/>
        </w:rPr>
        <w:t xml:space="preserve"> </w:t>
      </w:r>
    </w:p>
    <w:p w:rsidR="0017595A" w:rsidRDefault="0017595A" w:rsidP="0017595A">
      <w:pPr>
        <w:ind w:right="-993" w:hanging="1192"/>
        <w:rPr>
          <w:sz w:val="24"/>
          <w:szCs w:val="24"/>
          <w:rtl/>
        </w:rPr>
      </w:pPr>
      <w:r w:rsidRPr="00DB3E92">
        <w:rPr>
          <w:rFonts w:hint="cs"/>
          <w:sz w:val="24"/>
          <w:szCs w:val="24"/>
          <w:rtl/>
        </w:rPr>
        <w:t xml:space="preserve">                   14:45-15:15- </w:t>
      </w:r>
      <w:r w:rsidR="00DB3E92" w:rsidRPr="00085998">
        <w:rPr>
          <w:rFonts w:hint="cs"/>
          <w:b/>
          <w:bCs/>
          <w:sz w:val="24"/>
          <w:szCs w:val="24"/>
          <w:rtl/>
        </w:rPr>
        <w:t xml:space="preserve">דיון </w:t>
      </w:r>
    </w:p>
    <w:p w:rsidR="00DB3E92" w:rsidRDefault="00DB3E92" w:rsidP="00DB3E92">
      <w:pPr>
        <w:ind w:right="-993" w:hanging="1192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</w:t>
      </w:r>
      <w:r w:rsidR="00016457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 xml:space="preserve">15:15-15:30- </w:t>
      </w:r>
      <w:r w:rsidRPr="00085998">
        <w:rPr>
          <w:rFonts w:hint="cs"/>
          <w:b/>
          <w:bCs/>
          <w:sz w:val="24"/>
          <w:szCs w:val="24"/>
          <w:rtl/>
        </w:rPr>
        <w:t>חלוקת תעודות לבוגרי קורס "מנהל ספורטיבי במועדון מקצועני"</w:t>
      </w:r>
      <w:r w:rsidR="00016457">
        <w:rPr>
          <w:rFonts w:hint="cs"/>
          <w:sz w:val="24"/>
          <w:szCs w:val="24"/>
          <w:rtl/>
        </w:rPr>
        <w:t>)</w:t>
      </w:r>
    </w:p>
    <w:p w:rsidR="00016457" w:rsidRDefault="00016457" w:rsidP="00DB3E92">
      <w:pPr>
        <w:ind w:right="-993" w:hanging="1192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15:30-16:45- </w:t>
      </w:r>
      <w:r w:rsidRPr="00016457">
        <w:rPr>
          <w:rFonts w:hint="cs"/>
          <w:b/>
          <w:bCs/>
          <w:sz w:val="24"/>
          <w:szCs w:val="24"/>
          <w:rtl/>
        </w:rPr>
        <w:t xml:space="preserve">בניית תדמית אסטרטגית </w:t>
      </w:r>
      <w:r w:rsidRPr="00016457">
        <w:rPr>
          <w:b/>
          <w:bCs/>
          <w:sz w:val="24"/>
          <w:szCs w:val="24"/>
          <w:rtl/>
        </w:rPr>
        <w:t>–</w:t>
      </w:r>
      <w:r w:rsidRPr="00016457">
        <w:rPr>
          <w:rFonts w:hint="cs"/>
          <w:b/>
          <w:bCs/>
          <w:sz w:val="24"/>
          <w:szCs w:val="24"/>
          <w:rtl/>
        </w:rPr>
        <w:t xml:space="preserve"> גיל לבנוני</w:t>
      </w:r>
      <w:r>
        <w:rPr>
          <w:rFonts w:hint="cs"/>
          <w:sz w:val="24"/>
          <w:szCs w:val="24"/>
          <w:rtl/>
        </w:rPr>
        <w:t xml:space="preserve"> </w:t>
      </w:r>
    </w:p>
    <w:p w:rsidR="00016457" w:rsidRDefault="00016457" w:rsidP="00DB3E92">
      <w:pPr>
        <w:ind w:right="-993" w:hanging="1192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</w:t>
      </w:r>
    </w:p>
    <w:p w:rsidR="00DB3E92" w:rsidRDefault="00DB3E92" w:rsidP="00DB3E92">
      <w:pPr>
        <w:ind w:right="-993" w:hanging="1192"/>
        <w:rPr>
          <w:sz w:val="24"/>
          <w:szCs w:val="24"/>
          <w:rtl/>
        </w:rPr>
      </w:pPr>
    </w:p>
    <w:p w:rsidR="00DB3E92" w:rsidRDefault="00DB3E92" w:rsidP="00DB3E92">
      <w:pPr>
        <w:ind w:right="-993" w:hanging="1192"/>
        <w:rPr>
          <w:sz w:val="24"/>
          <w:szCs w:val="24"/>
          <w:rtl/>
        </w:rPr>
      </w:pPr>
    </w:p>
    <w:p w:rsidR="00DB3E92" w:rsidRDefault="00DB3E92" w:rsidP="00DB3E92">
      <w:pPr>
        <w:ind w:right="-993" w:hanging="1192"/>
        <w:rPr>
          <w:sz w:val="24"/>
          <w:szCs w:val="24"/>
          <w:rtl/>
        </w:rPr>
      </w:pPr>
    </w:p>
    <w:p w:rsidR="00DB3E92" w:rsidRDefault="00DB3E92" w:rsidP="00DB3E92">
      <w:pPr>
        <w:ind w:right="-993" w:hanging="1192"/>
        <w:rPr>
          <w:sz w:val="24"/>
          <w:szCs w:val="24"/>
          <w:rtl/>
        </w:rPr>
      </w:pPr>
    </w:p>
    <w:p w:rsidR="00DB3E92" w:rsidRDefault="00DB3E92" w:rsidP="00DB3E92">
      <w:pPr>
        <w:ind w:right="-993" w:hanging="1192"/>
        <w:rPr>
          <w:sz w:val="24"/>
          <w:szCs w:val="24"/>
          <w:rtl/>
        </w:rPr>
      </w:pPr>
    </w:p>
    <w:p w:rsidR="00DB3E92" w:rsidRDefault="00DB3E92" w:rsidP="00DB3E92">
      <w:pPr>
        <w:ind w:right="-993" w:hanging="1192"/>
        <w:rPr>
          <w:sz w:val="24"/>
          <w:szCs w:val="24"/>
          <w:rtl/>
        </w:rPr>
      </w:pPr>
    </w:p>
    <w:p w:rsidR="00DB3E92" w:rsidRPr="00DB3E92" w:rsidRDefault="00016457" w:rsidP="00DB3E92">
      <w:pPr>
        <w:ind w:right="-993" w:hanging="1192"/>
        <w:rPr>
          <w:b/>
          <w:bCs/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    </w:t>
      </w:r>
      <w:r w:rsidR="00DB3E92" w:rsidRPr="00DB3E92">
        <w:rPr>
          <w:rFonts w:hint="cs"/>
          <w:b/>
          <w:bCs/>
          <w:sz w:val="24"/>
          <w:szCs w:val="24"/>
          <w:rtl/>
        </w:rPr>
        <w:t>בברכה</w:t>
      </w:r>
    </w:p>
    <w:p w:rsidR="00016457" w:rsidRDefault="00016457" w:rsidP="00DB3E92">
      <w:pPr>
        <w:ind w:right="-993" w:hanging="1192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="00DB3E92" w:rsidRPr="00DB3E92">
        <w:rPr>
          <w:rFonts w:hint="cs"/>
          <w:b/>
          <w:bCs/>
          <w:sz w:val="24"/>
          <w:szCs w:val="24"/>
          <w:rtl/>
        </w:rPr>
        <w:t>ד"ר איציק בן מלך</w:t>
      </w:r>
    </w:p>
    <w:p w:rsidR="00DB3E92" w:rsidRDefault="00016457" w:rsidP="00DB3E92">
      <w:pPr>
        <w:ind w:right="-993" w:hanging="1192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מנהל המרכז לרפואה ולמתודיקה בספורט </w:t>
      </w:r>
      <w:r w:rsidR="00DB3E92" w:rsidRPr="00DB3E92">
        <w:rPr>
          <w:rFonts w:hint="cs"/>
          <w:b/>
          <w:bCs/>
          <w:sz w:val="24"/>
          <w:szCs w:val="24"/>
          <w:rtl/>
        </w:rPr>
        <w:t xml:space="preserve"> </w:t>
      </w:r>
    </w:p>
    <w:p w:rsidR="00016457" w:rsidRPr="00DB3E92" w:rsidRDefault="00016457" w:rsidP="00DB3E92">
      <w:pPr>
        <w:ind w:right="-993" w:hanging="1192"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טל: 0523417317</w:t>
      </w:r>
    </w:p>
    <w:p w:rsidR="0017595A" w:rsidRDefault="0017595A" w:rsidP="0017595A">
      <w:pPr>
        <w:ind w:hanging="1192"/>
        <w:rPr>
          <w:sz w:val="24"/>
          <w:szCs w:val="24"/>
          <w:rtl/>
        </w:rPr>
      </w:pPr>
    </w:p>
    <w:p w:rsidR="0017595A" w:rsidRPr="0017595A" w:rsidRDefault="0017595A" w:rsidP="0017595A">
      <w:pPr>
        <w:rPr>
          <w:sz w:val="24"/>
          <w:szCs w:val="24"/>
          <w:rtl/>
        </w:rPr>
      </w:pPr>
    </w:p>
    <w:p w:rsidR="0017595A" w:rsidRDefault="0017595A"/>
    <w:sectPr w:rsidR="0017595A" w:rsidSect="005C0D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5A"/>
    <w:rsid w:val="00016457"/>
    <w:rsid w:val="00085998"/>
    <w:rsid w:val="0017595A"/>
    <w:rsid w:val="001C7D63"/>
    <w:rsid w:val="00501073"/>
    <w:rsid w:val="005928EA"/>
    <w:rsid w:val="005E19FB"/>
    <w:rsid w:val="00770393"/>
    <w:rsid w:val="007A3F06"/>
    <w:rsid w:val="007C2935"/>
    <w:rsid w:val="008F5D1E"/>
    <w:rsid w:val="00C2550E"/>
    <w:rsid w:val="00C4239E"/>
    <w:rsid w:val="00D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36455-BA03-4F4F-A1B9-5E466DC7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9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7595A"/>
  </w:style>
  <w:style w:type="paragraph" w:styleId="a5">
    <w:name w:val="Balloon Text"/>
    <w:basedOn w:val="a"/>
    <w:link w:val="a6"/>
    <w:uiPriority w:val="99"/>
    <w:semiHidden/>
    <w:unhideWhenUsed/>
    <w:rsid w:val="00C255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C255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033E2.D03A46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Wincol College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Hishtalmut</dc:creator>
  <cp:keywords/>
  <dc:description/>
  <cp:lastModifiedBy>Secretary Hishtalmut</cp:lastModifiedBy>
  <cp:revision>2</cp:revision>
  <cp:lastPrinted>2015-12-29T10:16:00Z</cp:lastPrinted>
  <dcterms:created xsi:type="dcterms:W3CDTF">2015-12-30T06:24:00Z</dcterms:created>
  <dcterms:modified xsi:type="dcterms:W3CDTF">2015-12-30T06:24:00Z</dcterms:modified>
</cp:coreProperties>
</file>