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222" w:rsidRPr="004718E5" w:rsidRDefault="00C223D6" w:rsidP="00291222">
      <w:pPr>
        <w:pStyle w:val="a"/>
        <w:spacing w:line="360" w:lineRule="auto"/>
        <w:jc w:val="center"/>
        <w:rPr>
          <w:sz w:val="28"/>
          <w:szCs w:val="28"/>
          <w:rtl/>
        </w:rPr>
      </w:pPr>
      <w:r>
        <w:rPr>
          <w:rFonts w:hint="cs"/>
          <w:sz w:val="24"/>
          <w:szCs w:val="28"/>
          <w:rtl/>
        </w:rPr>
        <w:t>נספח</w:t>
      </w:r>
      <w:r w:rsidR="00291222">
        <w:rPr>
          <w:rFonts w:hint="cs"/>
          <w:sz w:val="24"/>
          <w:szCs w:val="28"/>
          <w:rtl/>
        </w:rPr>
        <w:t xml:space="preserve"> </w:t>
      </w:r>
      <w:r w:rsidR="00291222" w:rsidRPr="004718E5">
        <w:rPr>
          <w:rFonts w:hint="cs"/>
          <w:sz w:val="28"/>
          <w:szCs w:val="28"/>
          <w:rtl/>
        </w:rPr>
        <w:t>א'</w:t>
      </w:r>
      <w:r w:rsidR="003563C1">
        <w:rPr>
          <w:rFonts w:hint="cs"/>
          <w:sz w:val="28"/>
          <w:szCs w:val="28"/>
          <w:rtl/>
        </w:rPr>
        <w:t>1</w:t>
      </w:r>
      <w:r w:rsidR="00291222" w:rsidRPr="004718E5">
        <w:rPr>
          <w:rFonts w:hint="cs"/>
          <w:sz w:val="24"/>
          <w:szCs w:val="28"/>
          <w:rtl/>
        </w:rPr>
        <w:t>- הצעת המחיר</w:t>
      </w:r>
    </w:p>
    <w:p w:rsidR="00291222" w:rsidRPr="00BF633B" w:rsidRDefault="00291222" w:rsidP="00291222">
      <w:pPr>
        <w:spacing w:line="240" w:lineRule="auto"/>
        <w:rPr>
          <w:rtl/>
        </w:rPr>
      </w:pPr>
    </w:p>
    <w:p w:rsidR="00291222" w:rsidRPr="00660628" w:rsidRDefault="00291222" w:rsidP="00291222">
      <w:pPr>
        <w:pStyle w:val="a1"/>
        <w:rPr>
          <w:b/>
          <w:bCs/>
        </w:rPr>
      </w:pPr>
      <w:r w:rsidRPr="00660628">
        <w:rPr>
          <w:b/>
          <w:bCs/>
          <w:rtl/>
        </w:rPr>
        <w:t>אל: איגוד הכדורסל בישראל (</w:t>
      </w:r>
      <w:proofErr w:type="spellStart"/>
      <w:r w:rsidRPr="00660628">
        <w:rPr>
          <w:b/>
          <w:bCs/>
          <w:rtl/>
        </w:rPr>
        <w:t>ע"ר</w:t>
      </w:r>
      <w:proofErr w:type="spellEnd"/>
      <w:r w:rsidRPr="00660628">
        <w:rPr>
          <w:b/>
          <w:bCs/>
          <w:rtl/>
        </w:rPr>
        <w:t>)</w:t>
      </w:r>
    </w:p>
    <w:p w:rsidR="00291222" w:rsidRPr="004718E5" w:rsidRDefault="00291222" w:rsidP="00291222">
      <w:pPr>
        <w:pStyle w:val="Heading1"/>
        <w:rPr>
          <w:rFonts w:cs="David"/>
          <w:sz w:val="24"/>
          <w:szCs w:val="24"/>
          <w:rtl/>
        </w:rPr>
      </w:pPr>
      <w:r w:rsidRPr="004718E5">
        <w:rPr>
          <w:rFonts w:cs="David"/>
          <w:sz w:val="24"/>
          <w:szCs w:val="24"/>
          <w:rtl/>
        </w:rPr>
        <w:t>אנ</w:t>
      </w:r>
      <w:r>
        <w:rPr>
          <w:rFonts w:cs="David" w:hint="cs"/>
          <w:sz w:val="24"/>
          <w:szCs w:val="24"/>
          <w:rtl/>
        </w:rPr>
        <w:t>י</w:t>
      </w:r>
      <w:r w:rsidRPr="004718E5">
        <w:rPr>
          <w:rFonts w:cs="David"/>
          <w:sz w:val="24"/>
          <w:szCs w:val="24"/>
          <w:rtl/>
        </w:rPr>
        <w:t xml:space="preserve"> מציע בזה לספק לאיגוד </w:t>
      </w:r>
      <w:r w:rsidRPr="004718E5">
        <w:rPr>
          <w:rFonts w:cs="David" w:hint="cs"/>
          <w:sz w:val="24"/>
          <w:szCs w:val="24"/>
          <w:rtl/>
        </w:rPr>
        <w:t>שירותי צילום, הפקה</w:t>
      </w:r>
      <w:r w:rsidR="001D60E4">
        <w:rPr>
          <w:rFonts w:cs="David" w:hint="cs"/>
          <w:sz w:val="24"/>
          <w:szCs w:val="24"/>
          <w:rtl/>
        </w:rPr>
        <w:t>, סטטיסטיקה</w:t>
      </w:r>
      <w:r w:rsidRPr="004718E5">
        <w:rPr>
          <w:rFonts w:cs="David" w:hint="cs"/>
          <w:sz w:val="24"/>
          <w:szCs w:val="24"/>
          <w:rtl/>
        </w:rPr>
        <w:t xml:space="preserve"> ושידורי ספורט אוטומטיים של משחקי כדורסל </w:t>
      </w:r>
      <w:r w:rsidRPr="004718E5">
        <w:rPr>
          <w:rFonts w:cs="David"/>
          <w:sz w:val="24"/>
          <w:szCs w:val="24"/>
          <w:rtl/>
        </w:rPr>
        <w:t>באיכות גבוהה ע</w:t>
      </w:r>
      <w:r w:rsidR="009D521E">
        <w:rPr>
          <w:rFonts w:cs="David" w:hint="cs"/>
          <w:sz w:val="24"/>
          <w:szCs w:val="24"/>
          <w:rtl/>
        </w:rPr>
        <w:t>ל פי</w:t>
      </w:r>
      <w:r w:rsidRPr="004718E5">
        <w:rPr>
          <w:rFonts w:cs="David"/>
          <w:sz w:val="24"/>
          <w:szCs w:val="24"/>
          <w:rtl/>
        </w:rPr>
        <w:t xml:space="preserve"> התנאים והתניות הכלולים ב</w:t>
      </w:r>
      <w:r>
        <w:rPr>
          <w:rFonts w:cs="David" w:hint="cs"/>
          <w:sz w:val="24"/>
          <w:szCs w:val="24"/>
          <w:rtl/>
        </w:rPr>
        <w:t xml:space="preserve">מסמכי ההזמנה להציע הצעות ובהסכם </w:t>
      </w:r>
      <w:r w:rsidRPr="004718E5">
        <w:rPr>
          <w:rFonts w:cs="David"/>
          <w:sz w:val="24"/>
          <w:szCs w:val="24"/>
          <w:rtl/>
        </w:rPr>
        <w:t>למתן שירותי</w:t>
      </w:r>
      <w:r>
        <w:rPr>
          <w:rFonts w:cs="David" w:hint="cs"/>
          <w:sz w:val="24"/>
          <w:szCs w:val="24"/>
          <w:rtl/>
        </w:rPr>
        <w:t>ם</w:t>
      </w:r>
      <w:r w:rsidR="001D60E4">
        <w:rPr>
          <w:rFonts w:cs="David" w:hint="cs"/>
          <w:sz w:val="24"/>
          <w:szCs w:val="24"/>
          <w:rtl/>
        </w:rPr>
        <w:t xml:space="preserve">, </w:t>
      </w:r>
      <w:r w:rsidR="001D60E4" w:rsidRPr="001D60E4">
        <w:rPr>
          <w:rFonts w:cs="David" w:hint="cs"/>
          <w:b/>
          <w:bCs/>
          <w:sz w:val="24"/>
          <w:szCs w:val="24"/>
          <w:rtl/>
        </w:rPr>
        <w:t>הן בתקופת ההתקשרות והן בתקופת האופציה</w:t>
      </w:r>
      <w:r w:rsidR="001D60E4">
        <w:rPr>
          <w:rFonts w:cs="David" w:hint="cs"/>
          <w:sz w:val="24"/>
          <w:szCs w:val="24"/>
          <w:rtl/>
        </w:rPr>
        <w:t xml:space="preserve"> </w:t>
      </w:r>
      <w:r>
        <w:rPr>
          <w:rFonts w:cs="David" w:hint="cs"/>
          <w:sz w:val="24"/>
          <w:szCs w:val="24"/>
          <w:rtl/>
        </w:rPr>
        <w:t xml:space="preserve">בסך של _________________ + מע"מ. </w:t>
      </w:r>
    </w:p>
    <w:p w:rsidR="00291222" w:rsidRDefault="00291222" w:rsidP="00291222">
      <w:pPr>
        <w:pStyle w:val="Heading1"/>
        <w:rPr>
          <w:rFonts w:cs="David"/>
          <w:sz w:val="24"/>
          <w:szCs w:val="24"/>
        </w:rPr>
      </w:pPr>
      <w:r>
        <w:rPr>
          <w:rFonts w:cs="David" w:hint="cs"/>
          <w:sz w:val="24"/>
          <w:szCs w:val="24"/>
          <w:rtl/>
        </w:rPr>
        <w:t>התמורה הינה סופית וכוללת את מכלול השירותים שינתנו לאיגוד כמפורט במסמכי ההזמנה להציע הצעות ובהסכם זה על נספחיו</w:t>
      </w:r>
      <w:r w:rsidR="009C23D7">
        <w:rPr>
          <w:rFonts w:cs="David" w:hint="cs"/>
          <w:sz w:val="24"/>
          <w:szCs w:val="24"/>
          <w:rtl/>
        </w:rPr>
        <w:t>, לרבות התחזוקה</w:t>
      </w:r>
      <w:r>
        <w:rPr>
          <w:rFonts w:cs="David" w:hint="cs"/>
          <w:sz w:val="24"/>
          <w:szCs w:val="24"/>
          <w:rtl/>
        </w:rPr>
        <w:t xml:space="preserve"> </w:t>
      </w:r>
      <w:r w:rsidR="009C23D7">
        <w:rPr>
          <w:rFonts w:cs="David" w:hint="cs"/>
          <w:sz w:val="24"/>
          <w:szCs w:val="24"/>
          <w:rtl/>
        </w:rPr>
        <w:t>השנתית עבור אתר האינטרנט של האיגוד, האפליקציות ואחסון הוידאו.</w:t>
      </w:r>
    </w:p>
    <w:p w:rsidR="00291222" w:rsidRPr="004718E5" w:rsidRDefault="00291222" w:rsidP="00291222">
      <w:pPr>
        <w:pStyle w:val="Heading1"/>
        <w:rPr>
          <w:rFonts w:cs="David"/>
          <w:sz w:val="24"/>
          <w:szCs w:val="24"/>
        </w:rPr>
      </w:pPr>
      <w:r w:rsidRPr="004718E5">
        <w:rPr>
          <w:rFonts w:cs="David"/>
          <w:sz w:val="24"/>
          <w:szCs w:val="24"/>
          <w:rtl/>
        </w:rPr>
        <w:t>הצעה זו תפקע בתאריך המוקדם מבין התאריכים הבאים:</w:t>
      </w:r>
      <w:r>
        <w:rPr>
          <w:rFonts w:cs="David" w:hint="cs"/>
          <w:sz w:val="24"/>
          <w:szCs w:val="24"/>
          <w:rtl/>
        </w:rPr>
        <w:t xml:space="preserve"> </w:t>
      </w:r>
    </w:p>
    <w:p w:rsidR="00291222" w:rsidRPr="004718E5" w:rsidRDefault="00291222" w:rsidP="00291222">
      <w:pPr>
        <w:pStyle w:val="Heading1"/>
        <w:numPr>
          <w:ilvl w:val="0"/>
          <w:numId w:val="0"/>
        </w:numPr>
        <w:ind w:left="720"/>
        <w:rPr>
          <w:rFonts w:cs="David"/>
          <w:sz w:val="24"/>
          <w:szCs w:val="24"/>
        </w:rPr>
      </w:pPr>
      <w:r w:rsidRPr="004718E5">
        <w:rPr>
          <w:rFonts w:cs="David"/>
          <w:sz w:val="24"/>
          <w:szCs w:val="24"/>
          <w:rtl/>
        </w:rPr>
        <w:t>בתום מאה ועשרים (120) יום מתאריך הצעה זו המופיע למטה, או בהיעדר תאריך בתום מאה ועשרים (120) יום מתאריך מסירת הצעה זו ל</w:t>
      </w:r>
      <w:r>
        <w:rPr>
          <w:rFonts w:cs="David" w:hint="cs"/>
          <w:sz w:val="24"/>
          <w:szCs w:val="24"/>
          <w:rtl/>
        </w:rPr>
        <w:t>איגוד</w:t>
      </w:r>
      <w:r w:rsidRPr="004718E5">
        <w:rPr>
          <w:rFonts w:cs="David"/>
          <w:sz w:val="24"/>
          <w:szCs w:val="24"/>
          <w:rtl/>
        </w:rPr>
        <w:t>.</w:t>
      </w:r>
    </w:p>
    <w:p w:rsidR="00291222" w:rsidRPr="004718E5" w:rsidRDefault="00291222" w:rsidP="00291222">
      <w:pPr>
        <w:pStyle w:val="Heading1"/>
        <w:numPr>
          <w:ilvl w:val="0"/>
          <w:numId w:val="0"/>
        </w:numPr>
        <w:ind w:left="720"/>
        <w:rPr>
          <w:rFonts w:cs="David"/>
          <w:sz w:val="24"/>
          <w:szCs w:val="24"/>
          <w:rtl/>
        </w:rPr>
      </w:pPr>
      <w:r w:rsidRPr="004718E5">
        <w:rPr>
          <w:rFonts w:cs="David"/>
          <w:sz w:val="24"/>
          <w:szCs w:val="24"/>
          <w:rtl/>
        </w:rPr>
        <w:t>יובהר כי הצעה זו אינה ניתנת לביטול לפני תאריך פקיעתה כאמור לעיל.</w:t>
      </w:r>
    </w:p>
    <w:p w:rsidR="000A5FAE" w:rsidRDefault="000A5FAE" w:rsidP="00291222">
      <w:pPr>
        <w:pStyle w:val="Heading1"/>
        <w:rPr>
          <w:rFonts w:cs="David"/>
          <w:sz w:val="24"/>
          <w:szCs w:val="24"/>
        </w:rPr>
      </w:pPr>
      <w:r>
        <w:rPr>
          <w:rFonts w:cs="David" w:hint="cs"/>
          <w:sz w:val="24"/>
          <w:szCs w:val="24"/>
          <w:rtl/>
        </w:rPr>
        <w:t xml:space="preserve">התמורה בגין תוספת של שדר ופרשן לכל משחק או למשחקים נבחרים, בהתאם לבקשת האיגוד </w:t>
      </w:r>
      <w:r w:rsidR="009C23D7">
        <w:rPr>
          <w:rFonts w:cs="David" w:hint="cs"/>
          <w:sz w:val="24"/>
          <w:szCs w:val="24"/>
          <w:rtl/>
        </w:rPr>
        <w:t xml:space="preserve">בכל מחזור </w:t>
      </w:r>
      <w:r>
        <w:rPr>
          <w:rFonts w:cs="David" w:hint="cs"/>
          <w:sz w:val="24"/>
          <w:szCs w:val="24"/>
          <w:rtl/>
        </w:rPr>
        <w:t xml:space="preserve">ולפי שיקול דעתו הבלעדי, תהיה בסך של ___________ + מע"מ. </w:t>
      </w:r>
    </w:p>
    <w:p w:rsidR="009C23D7" w:rsidRDefault="009C23D7" w:rsidP="00291222">
      <w:pPr>
        <w:pStyle w:val="Heading1"/>
        <w:rPr>
          <w:rFonts w:cs="David"/>
          <w:sz w:val="24"/>
          <w:szCs w:val="24"/>
        </w:rPr>
      </w:pPr>
      <w:r>
        <w:rPr>
          <w:rFonts w:cs="David" w:hint="cs"/>
          <w:sz w:val="24"/>
          <w:szCs w:val="24"/>
          <w:rtl/>
        </w:rPr>
        <w:t>אני מציע לספק לאיגוד בנק שעות של _____ שעו</w:t>
      </w:r>
      <w:r w:rsidR="00003F59">
        <w:rPr>
          <w:rFonts w:cs="David" w:hint="cs"/>
          <w:sz w:val="24"/>
          <w:szCs w:val="24"/>
          <w:rtl/>
        </w:rPr>
        <w:t>ת בחודש</w:t>
      </w:r>
      <w:r>
        <w:rPr>
          <w:rFonts w:cs="David" w:hint="cs"/>
          <w:sz w:val="24"/>
          <w:szCs w:val="24"/>
          <w:rtl/>
        </w:rPr>
        <w:t xml:space="preserve"> עבור שינויים עיצוביים ושינויים בממשק בכל אחת מהפלטפורמות מדי חודש.</w:t>
      </w:r>
      <w:r w:rsidR="00696022">
        <w:rPr>
          <w:rFonts w:cs="David" w:hint="cs"/>
          <w:sz w:val="24"/>
          <w:szCs w:val="24"/>
          <w:rtl/>
        </w:rPr>
        <w:t xml:space="preserve"> </w:t>
      </w:r>
    </w:p>
    <w:p w:rsidR="00363B0F" w:rsidRDefault="00363B0F" w:rsidP="00291222">
      <w:pPr>
        <w:pStyle w:val="Heading1"/>
        <w:rPr>
          <w:rFonts w:cs="David"/>
          <w:sz w:val="24"/>
          <w:szCs w:val="24"/>
        </w:rPr>
      </w:pPr>
      <w:r>
        <w:rPr>
          <w:rFonts w:cs="David" w:hint="cs"/>
          <w:sz w:val="24"/>
          <w:szCs w:val="24"/>
          <w:rtl/>
        </w:rPr>
        <w:t>התמורה בגין מתן שירותי סטטיסטיקה אונליין</w:t>
      </w:r>
      <w:r w:rsidR="008F4CE5">
        <w:rPr>
          <w:rFonts w:cs="David" w:hint="cs"/>
          <w:sz w:val="24"/>
          <w:szCs w:val="24"/>
          <w:rtl/>
        </w:rPr>
        <w:t xml:space="preserve"> לכל משחק ו</w:t>
      </w:r>
      <w:r>
        <w:rPr>
          <w:rFonts w:cs="David" w:hint="cs"/>
          <w:sz w:val="24"/>
          <w:szCs w:val="24"/>
          <w:rtl/>
        </w:rPr>
        <w:t xml:space="preserve">במהלך </w:t>
      </w:r>
      <w:r w:rsidR="008F4CE5">
        <w:rPr>
          <w:rFonts w:cs="David" w:hint="cs"/>
          <w:sz w:val="24"/>
          <w:szCs w:val="24"/>
          <w:rtl/>
        </w:rPr>
        <w:t xml:space="preserve">כל </w:t>
      </w:r>
      <w:r>
        <w:rPr>
          <w:rFonts w:cs="David" w:hint="cs"/>
          <w:sz w:val="24"/>
          <w:szCs w:val="24"/>
          <w:rtl/>
        </w:rPr>
        <w:t>המשחק בליגות הבכירות של האיגוד, לפי החלטתו הבלעדית של האיגוד, תהיה בסך של ___________ + מע"מ.</w:t>
      </w:r>
    </w:p>
    <w:p w:rsidR="00291222" w:rsidRPr="003D26F4" w:rsidRDefault="00291222" w:rsidP="00291222">
      <w:pPr>
        <w:pStyle w:val="Heading1"/>
        <w:rPr>
          <w:rFonts w:cs="David"/>
          <w:sz w:val="24"/>
          <w:szCs w:val="24"/>
        </w:rPr>
      </w:pPr>
      <w:r w:rsidRPr="003D26F4">
        <w:rPr>
          <w:rFonts w:cs="David"/>
          <w:sz w:val="24"/>
          <w:szCs w:val="24"/>
          <w:rtl/>
        </w:rPr>
        <w:t>במקרה שהצעה זו מוגשת בשם תאגיד/שותפות, הח"מ מאשר ומציג בזאת שהוא/היא מוסמך/ת כדין, (ועפ"י מסמכי התאגיד/שותפות והחלטותיה/החלטותיו) לחתום על מסמך זה ולחייבה/לחייבו.</w:t>
      </w:r>
    </w:p>
    <w:p w:rsidR="00291222" w:rsidRPr="003D26F4" w:rsidRDefault="00291222" w:rsidP="00291222">
      <w:pPr>
        <w:pStyle w:val="Heading1"/>
        <w:numPr>
          <w:ilvl w:val="0"/>
          <w:numId w:val="0"/>
        </w:numPr>
        <w:ind w:left="720"/>
        <w:rPr>
          <w:rFonts w:cs="David"/>
          <w:sz w:val="24"/>
          <w:szCs w:val="24"/>
          <w:rtl/>
        </w:rPr>
      </w:pPr>
      <w:r w:rsidRPr="003D26F4">
        <w:rPr>
          <w:rFonts w:cs="David"/>
          <w:sz w:val="24"/>
          <w:szCs w:val="24"/>
          <w:rtl/>
        </w:rPr>
        <w:t>שם</w:t>
      </w:r>
      <w:r w:rsidRPr="00BF633B">
        <w:rPr>
          <w:rtl/>
        </w:rPr>
        <w:t xml:space="preserve"> </w:t>
      </w:r>
      <w:r>
        <w:rPr>
          <w:rFonts w:cs="David" w:hint="cs"/>
          <w:sz w:val="24"/>
          <w:szCs w:val="24"/>
          <w:rtl/>
        </w:rPr>
        <w:t>נותן השירות</w:t>
      </w:r>
      <w:r w:rsidRPr="003D26F4">
        <w:rPr>
          <w:rFonts w:cs="David"/>
          <w:sz w:val="24"/>
          <w:szCs w:val="24"/>
          <w:rtl/>
        </w:rPr>
        <w:t>: ________________________________________</w:t>
      </w:r>
    </w:p>
    <w:p w:rsidR="00291222" w:rsidRPr="003D26F4" w:rsidRDefault="00291222" w:rsidP="00291222">
      <w:pPr>
        <w:pStyle w:val="Heading1"/>
        <w:numPr>
          <w:ilvl w:val="0"/>
          <w:numId w:val="0"/>
        </w:numPr>
        <w:ind w:left="720"/>
        <w:rPr>
          <w:rFonts w:cs="David"/>
          <w:sz w:val="24"/>
          <w:szCs w:val="24"/>
          <w:rtl/>
        </w:rPr>
      </w:pPr>
      <w:r w:rsidRPr="003D26F4">
        <w:rPr>
          <w:rFonts w:cs="David"/>
          <w:sz w:val="24"/>
          <w:szCs w:val="24"/>
          <w:rtl/>
        </w:rPr>
        <w:t xml:space="preserve">(יש לציין שם מלא ומדוייק של המציע. במידה </w:t>
      </w:r>
      <w:r w:rsidRPr="003D26F4">
        <w:rPr>
          <w:rFonts w:cs="David" w:hint="cs"/>
          <w:sz w:val="24"/>
          <w:szCs w:val="24"/>
          <w:rtl/>
        </w:rPr>
        <w:t>ש</w:t>
      </w:r>
      <w:r w:rsidRPr="003D26F4">
        <w:rPr>
          <w:rFonts w:cs="David"/>
          <w:sz w:val="24"/>
          <w:szCs w:val="24"/>
          <w:rtl/>
        </w:rPr>
        <w:t>המציע הינו חברה או תאגיד, יש לציין</w:t>
      </w:r>
      <w:r w:rsidRPr="003D26F4">
        <w:rPr>
          <w:rFonts w:cs="David" w:hint="cs"/>
          <w:sz w:val="24"/>
          <w:szCs w:val="24"/>
          <w:rtl/>
        </w:rPr>
        <w:t xml:space="preserve"> </w:t>
      </w:r>
      <w:r w:rsidRPr="003D26F4">
        <w:rPr>
          <w:rFonts w:cs="David"/>
          <w:sz w:val="24"/>
          <w:szCs w:val="24"/>
          <w:rtl/>
        </w:rPr>
        <w:t>את השם, כפי שנרשם אצל רשות התאגידים).</w:t>
      </w:r>
    </w:p>
    <w:p w:rsidR="00291222" w:rsidRPr="003D26F4" w:rsidRDefault="00291222" w:rsidP="002318F1">
      <w:pPr>
        <w:pStyle w:val="Heading1"/>
        <w:numPr>
          <w:ilvl w:val="0"/>
          <w:numId w:val="0"/>
        </w:numPr>
        <w:ind w:left="720"/>
        <w:rPr>
          <w:rFonts w:cs="David"/>
          <w:sz w:val="24"/>
          <w:szCs w:val="24"/>
          <w:rtl/>
        </w:rPr>
      </w:pPr>
      <w:r w:rsidRPr="003D26F4">
        <w:rPr>
          <w:rFonts w:cs="David"/>
          <w:sz w:val="24"/>
          <w:szCs w:val="24"/>
          <w:rtl/>
        </w:rPr>
        <w:t>כתובת המציע: ________________</w:t>
      </w:r>
      <w:r w:rsidRPr="003D26F4">
        <w:rPr>
          <w:rFonts w:cs="David" w:hint="cs"/>
          <w:sz w:val="24"/>
          <w:szCs w:val="24"/>
          <w:rtl/>
        </w:rPr>
        <w:t xml:space="preserve"> </w:t>
      </w:r>
      <w:r w:rsidRPr="003D26F4">
        <w:rPr>
          <w:rFonts w:cs="David"/>
          <w:sz w:val="24"/>
          <w:szCs w:val="24"/>
          <w:rtl/>
        </w:rPr>
        <w:t>מיקוד: _______</w:t>
      </w:r>
      <w:r w:rsidR="002318F1">
        <w:rPr>
          <w:rFonts w:cs="David" w:hint="cs"/>
          <w:sz w:val="24"/>
          <w:szCs w:val="24"/>
          <w:rtl/>
        </w:rPr>
        <w:t xml:space="preserve"> </w:t>
      </w:r>
      <w:r w:rsidRPr="003D26F4">
        <w:rPr>
          <w:rFonts w:cs="David"/>
          <w:sz w:val="24"/>
          <w:szCs w:val="24"/>
          <w:rtl/>
        </w:rPr>
        <w:t>טלפון: _________________</w:t>
      </w:r>
    </w:p>
    <w:p w:rsidR="00291222" w:rsidRPr="003D26F4" w:rsidRDefault="00291222" w:rsidP="002318F1">
      <w:pPr>
        <w:pStyle w:val="Heading1"/>
        <w:numPr>
          <w:ilvl w:val="0"/>
          <w:numId w:val="0"/>
        </w:numPr>
        <w:ind w:left="720"/>
        <w:rPr>
          <w:rFonts w:cs="David"/>
          <w:sz w:val="24"/>
          <w:szCs w:val="24"/>
          <w:rtl/>
        </w:rPr>
      </w:pPr>
      <w:r w:rsidRPr="003D26F4">
        <w:rPr>
          <w:rFonts w:cs="David"/>
          <w:sz w:val="24"/>
          <w:szCs w:val="24"/>
          <w:rtl/>
        </w:rPr>
        <w:t>מס' עוסק מורשה/תאגיד: ___________</w:t>
      </w:r>
      <w:r w:rsidR="002318F1">
        <w:rPr>
          <w:rFonts w:cs="David" w:hint="cs"/>
          <w:sz w:val="24"/>
          <w:szCs w:val="24"/>
          <w:rtl/>
        </w:rPr>
        <w:t xml:space="preserve"> </w:t>
      </w:r>
      <w:r w:rsidRPr="003D26F4">
        <w:rPr>
          <w:rFonts w:cs="David"/>
          <w:sz w:val="24"/>
          <w:szCs w:val="24"/>
          <w:rtl/>
        </w:rPr>
        <w:t>איש קשר לבירורים: ________</w:t>
      </w:r>
      <w:r w:rsidR="00173865">
        <w:rPr>
          <w:rFonts w:cs="David" w:hint="cs"/>
          <w:sz w:val="24"/>
          <w:szCs w:val="24"/>
          <w:rtl/>
        </w:rPr>
        <w:t>_</w:t>
      </w:r>
      <w:r w:rsidRPr="003D26F4">
        <w:rPr>
          <w:rFonts w:cs="David"/>
          <w:sz w:val="24"/>
          <w:szCs w:val="24"/>
          <w:rtl/>
        </w:rPr>
        <w:t>_________</w:t>
      </w:r>
    </w:p>
    <w:p w:rsidR="00291222" w:rsidRPr="003D26F4" w:rsidRDefault="00291222" w:rsidP="00291222">
      <w:pPr>
        <w:pStyle w:val="Heading1"/>
        <w:numPr>
          <w:ilvl w:val="0"/>
          <w:numId w:val="0"/>
        </w:numPr>
        <w:ind w:left="720"/>
        <w:rPr>
          <w:rFonts w:cs="David"/>
          <w:sz w:val="24"/>
          <w:szCs w:val="24"/>
          <w:rtl/>
        </w:rPr>
      </w:pPr>
      <w:r w:rsidRPr="003D26F4">
        <w:rPr>
          <w:rFonts w:cs="David"/>
          <w:sz w:val="24"/>
          <w:szCs w:val="24"/>
          <w:rtl/>
        </w:rPr>
        <w:t>תאריך: _________________</w:t>
      </w:r>
      <w:r w:rsidRPr="003D26F4">
        <w:rPr>
          <w:rFonts w:cs="David" w:hint="cs"/>
          <w:sz w:val="24"/>
          <w:szCs w:val="24"/>
          <w:rtl/>
        </w:rPr>
        <w:tab/>
      </w:r>
      <w:r w:rsidRPr="003D26F4">
        <w:rPr>
          <w:rFonts w:cs="David" w:hint="cs"/>
          <w:sz w:val="24"/>
          <w:szCs w:val="24"/>
          <w:rtl/>
        </w:rPr>
        <w:tab/>
      </w:r>
      <w:r w:rsidRPr="003D26F4">
        <w:rPr>
          <w:rFonts w:cs="David" w:hint="cs"/>
          <w:sz w:val="24"/>
          <w:szCs w:val="24"/>
          <w:rtl/>
        </w:rPr>
        <w:tab/>
      </w:r>
      <w:r w:rsidRPr="003D26F4">
        <w:rPr>
          <w:rFonts w:cs="David"/>
          <w:sz w:val="24"/>
          <w:szCs w:val="24"/>
          <w:rtl/>
        </w:rPr>
        <w:t>חתימה: _______</w:t>
      </w:r>
      <w:r w:rsidR="00173865">
        <w:rPr>
          <w:rFonts w:cs="David" w:hint="cs"/>
          <w:sz w:val="24"/>
          <w:szCs w:val="24"/>
          <w:rtl/>
        </w:rPr>
        <w:t>____</w:t>
      </w:r>
      <w:r w:rsidRPr="003D26F4">
        <w:rPr>
          <w:rFonts w:cs="David"/>
          <w:sz w:val="24"/>
          <w:szCs w:val="24"/>
          <w:rtl/>
        </w:rPr>
        <w:t>__________</w:t>
      </w:r>
    </w:p>
    <w:p w:rsidR="00291222" w:rsidRPr="003D26F4" w:rsidRDefault="00291222" w:rsidP="00291222">
      <w:pPr>
        <w:pStyle w:val="Heading1"/>
        <w:numPr>
          <w:ilvl w:val="0"/>
          <w:numId w:val="0"/>
        </w:numPr>
        <w:ind w:left="720"/>
        <w:rPr>
          <w:rFonts w:cs="David"/>
          <w:sz w:val="24"/>
          <w:szCs w:val="24"/>
          <w:rtl/>
        </w:rPr>
      </w:pPr>
      <w:r w:rsidRPr="003D26F4">
        <w:rPr>
          <w:rFonts w:cs="David"/>
          <w:sz w:val="24"/>
          <w:szCs w:val="24"/>
          <w:rtl/>
        </w:rPr>
        <w:t>שם החתום עבור התאגיד/שותפות: ______________</w:t>
      </w:r>
    </w:p>
    <w:p w:rsidR="00291222" w:rsidRDefault="00291222" w:rsidP="00291222">
      <w:pPr>
        <w:pStyle w:val="Heading1"/>
        <w:numPr>
          <w:ilvl w:val="0"/>
          <w:numId w:val="0"/>
        </w:numPr>
        <w:ind w:left="720"/>
        <w:rPr>
          <w:rFonts w:cs="David"/>
          <w:sz w:val="24"/>
          <w:szCs w:val="24"/>
          <w:rtl/>
        </w:rPr>
      </w:pPr>
      <w:r w:rsidRPr="003D26F4">
        <w:rPr>
          <w:rFonts w:cs="David"/>
          <w:sz w:val="24"/>
          <w:szCs w:val="24"/>
          <w:rtl/>
        </w:rPr>
        <w:t xml:space="preserve">תפקיד/תואר החתום: _________________ </w:t>
      </w:r>
    </w:p>
    <w:p w:rsidR="002318F1" w:rsidRDefault="002318F1">
      <w:pPr>
        <w:bidi w:val="0"/>
        <w:spacing w:line="240" w:lineRule="auto"/>
        <w:jc w:val="left"/>
        <w:rPr>
          <w:bCs/>
          <w:sz w:val="24"/>
          <w:szCs w:val="28"/>
          <w:u w:val="single"/>
          <w:rtl/>
        </w:rPr>
      </w:pPr>
      <w:r>
        <w:rPr>
          <w:sz w:val="24"/>
          <w:szCs w:val="28"/>
          <w:rtl/>
        </w:rPr>
        <w:br w:type="page"/>
      </w:r>
    </w:p>
    <w:p w:rsidR="003563C1" w:rsidRDefault="003563C1" w:rsidP="003563C1">
      <w:pPr>
        <w:pStyle w:val="a"/>
        <w:spacing w:line="360" w:lineRule="auto"/>
        <w:jc w:val="center"/>
        <w:rPr>
          <w:sz w:val="28"/>
          <w:szCs w:val="28"/>
          <w:rtl/>
        </w:rPr>
      </w:pPr>
      <w:r>
        <w:rPr>
          <w:rFonts w:hint="cs"/>
          <w:sz w:val="24"/>
          <w:szCs w:val="28"/>
          <w:rtl/>
        </w:rPr>
        <w:lastRenderedPageBreak/>
        <w:t xml:space="preserve">נספח </w:t>
      </w:r>
      <w:r w:rsidR="00CB6D96">
        <w:rPr>
          <w:rFonts w:hint="cs"/>
          <w:sz w:val="28"/>
          <w:szCs w:val="28"/>
          <w:rtl/>
        </w:rPr>
        <w:t>א'2</w:t>
      </w:r>
      <w:r w:rsidRPr="004718E5">
        <w:rPr>
          <w:rFonts w:hint="cs"/>
          <w:sz w:val="24"/>
          <w:szCs w:val="28"/>
          <w:rtl/>
        </w:rPr>
        <w:t>- הצעת מחיר</w:t>
      </w:r>
      <w:r w:rsidR="00FE3CCA">
        <w:rPr>
          <w:rFonts w:hint="cs"/>
          <w:sz w:val="24"/>
          <w:szCs w:val="28"/>
          <w:rtl/>
        </w:rPr>
        <w:t xml:space="preserve"> </w:t>
      </w:r>
      <w:r w:rsidR="00BD6CCE">
        <w:rPr>
          <w:rFonts w:hint="cs"/>
          <w:sz w:val="24"/>
          <w:szCs w:val="28"/>
          <w:rtl/>
        </w:rPr>
        <w:t>במקרה של התרחבות השירותים</w:t>
      </w:r>
    </w:p>
    <w:p w:rsidR="0015110A" w:rsidRPr="00660628" w:rsidRDefault="0015110A" w:rsidP="0015110A">
      <w:pPr>
        <w:pStyle w:val="a1"/>
        <w:rPr>
          <w:b/>
          <w:bCs/>
        </w:rPr>
      </w:pPr>
      <w:r w:rsidRPr="00660628">
        <w:rPr>
          <w:b/>
          <w:bCs/>
          <w:rtl/>
        </w:rPr>
        <w:t>אל: איגוד הכדורסל בישראל (</w:t>
      </w:r>
      <w:proofErr w:type="spellStart"/>
      <w:r w:rsidRPr="00660628">
        <w:rPr>
          <w:b/>
          <w:bCs/>
          <w:rtl/>
        </w:rPr>
        <w:t>ע"ר</w:t>
      </w:r>
      <w:proofErr w:type="spellEnd"/>
      <w:r w:rsidRPr="00660628">
        <w:rPr>
          <w:b/>
          <w:bCs/>
          <w:rtl/>
        </w:rPr>
        <w:t>)</w:t>
      </w:r>
    </w:p>
    <w:p w:rsidR="00BD6CCE" w:rsidRDefault="000B4C02" w:rsidP="009C23D7">
      <w:pPr>
        <w:pStyle w:val="Heading1"/>
        <w:numPr>
          <w:ilvl w:val="0"/>
          <w:numId w:val="8"/>
        </w:numPr>
        <w:rPr>
          <w:rFonts w:cs="David"/>
          <w:sz w:val="24"/>
          <w:szCs w:val="24"/>
        </w:rPr>
      </w:pPr>
      <w:r w:rsidRPr="00BD6CCE">
        <w:rPr>
          <w:rFonts w:cs="David" w:hint="cs"/>
          <w:sz w:val="24"/>
          <w:szCs w:val="24"/>
          <w:rtl/>
        </w:rPr>
        <w:t xml:space="preserve">ככל שהאיגוד יבחר </w:t>
      </w:r>
      <w:r w:rsidR="00BD6CCE" w:rsidRPr="00BD6CCE">
        <w:rPr>
          <w:rFonts w:cs="David" w:hint="cs"/>
          <w:sz w:val="24"/>
          <w:szCs w:val="24"/>
          <w:rtl/>
        </w:rPr>
        <w:t>להרחיב את מתן השירותים לליגות נוספות ולמגרשים נוספים,</w:t>
      </w:r>
      <w:r w:rsidR="00BD6CCE">
        <w:rPr>
          <w:rFonts w:cs="David" w:hint="cs"/>
          <w:sz w:val="24"/>
          <w:szCs w:val="24"/>
          <w:rtl/>
        </w:rPr>
        <w:t xml:space="preserve"> </w:t>
      </w:r>
      <w:r w:rsidR="0015110A" w:rsidRPr="00BD6CCE">
        <w:rPr>
          <w:rFonts w:cs="David"/>
          <w:sz w:val="24"/>
          <w:szCs w:val="24"/>
          <w:rtl/>
        </w:rPr>
        <w:t>אנ</w:t>
      </w:r>
      <w:r w:rsidR="0015110A" w:rsidRPr="00BD6CCE">
        <w:rPr>
          <w:rFonts w:cs="David" w:hint="cs"/>
          <w:sz w:val="24"/>
          <w:szCs w:val="24"/>
          <w:rtl/>
        </w:rPr>
        <w:t>י</w:t>
      </w:r>
      <w:r w:rsidR="0015110A" w:rsidRPr="00BD6CCE">
        <w:rPr>
          <w:rFonts w:cs="David"/>
          <w:sz w:val="24"/>
          <w:szCs w:val="24"/>
          <w:rtl/>
        </w:rPr>
        <w:t xml:space="preserve"> מציע בזה לספק לאיגוד </w:t>
      </w:r>
      <w:r w:rsidR="0015110A" w:rsidRPr="00BD6CCE">
        <w:rPr>
          <w:rFonts w:cs="David" w:hint="cs"/>
          <w:sz w:val="24"/>
          <w:szCs w:val="24"/>
          <w:rtl/>
        </w:rPr>
        <w:t>שירותי</w:t>
      </w:r>
      <w:r w:rsidR="00BD6CCE">
        <w:rPr>
          <w:rFonts w:cs="David" w:hint="cs"/>
          <w:sz w:val="24"/>
          <w:szCs w:val="24"/>
          <w:rtl/>
        </w:rPr>
        <w:t>ם כדלקמן:</w:t>
      </w:r>
    </w:p>
    <w:p w:rsidR="00FF36E9" w:rsidRDefault="00BD6CCE" w:rsidP="009C23D7">
      <w:pPr>
        <w:pStyle w:val="Heading2"/>
        <w:numPr>
          <w:ilvl w:val="1"/>
          <w:numId w:val="8"/>
        </w:numPr>
        <w:tabs>
          <w:tab w:val="clear" w:pos="1714"/>
          <w:tab w:val="num" w:pos="1135"/>
        </w:tabs>
        <w:rPr>
          <w:sz w:val="24"/>
          <w:szCs w:val="24"/>
        </w:rPr>
      </w:pPr>
      <w:r w:rsidRPr="00BD6CCE">
        <w:rPr>
          <w:rFonts w:hint="cs"/>
          <w:sz w:val="24"/>
          <w:szCs w:val="24"/>
          <w:rtl/>
        </w:rPr>
        <w:t xml:space="preserve">עלות מצלמה </w:t>
      </w:r>
      <w:r>
        <w:rPr>
          <w:rFonts w:hint="cs"/>
          <w:sz w:val="24"/>
          <w:szCs w:val="24"/>
          <w:rtl/>
        </w:rPr>
        <w:t>באיכות ____</w:t>
      </w:r>
      <w:r w:rsidR="00FF36E9">
        <w:rPr>
          <w:rFonts w:hint="cs"/>
          <w:sz w:val="24"/>
          <w:szCs w:val="24"/>
          <w:rtl/>
        </w:rPr>
        <w:t>_</w:t>
      </w:r>
      <w:r>
        <w:rPr>
          <w:rFonts w:hint="cs"/>
          <w:sz w:val="24"/>
          <w:szCs w:val="24"/>
          <w:rtl/>
        </w:rPr>
        <w:t xml:space="preserve">__ </w:t>
      </w:r>
      <w:r w:rsidRPr="00BD6CCE">
        <w:rPr>
          <w:rFonts w:hint="cs"/>
          <w:sz w:val="24"/>
          <w:szCs w:val="24"/>
          <w:rtl/>
        </w:rPr>
        <w:t xml:space="preserve">והתקנתה </w:t>
      </w:r>
      <w:r w:rsidR="0015110A" w:rsidRPr="00BD6CCE">
        <w:rPr>
          <w:rFonts w:hint="cs"/>
          <w:sz w:val="24"/>
          <w:szCs w:val="24"/>
          <w:rtl/>
        </w:rPr>
        <w:t>בסך של ________ + מע"מ.</w:t>
      </w:r>
    </w:p>
    <w:p w:rsidR="0010036B" w:rsidRDefault="00FF36E9" w:rsidP="009C23D7">
      <w:pPr>
        <w:pStyle w:val="Heading2"/>
        <w:numPr>
          <w:ilvl w:val="1"/>
          <w:numId w:val="8"/>
        </w:numPr>
        <w:tabs>
          <w:tab w:val="clear" w:pos="1714"/>
          <w:tab w:val="num" w:pos="1135"/>
        </w:tabs>
        <w:rPr>
          <w:sz w:val="24"/>
          <w:szCs w:val="24"/>
        </w:rPr>
      </w:pPr>
      <w:r>
        <w:rPr>
          <w:rFonts w:hint="cs"/>
          <w:sz w:val="24"/>
          <w:szCs w:val="24"/>
          <w:rtl/>
        </w:rPr>
        <w:t>שירותי סטטיסטיקה</w:t>
      </w:r>
      <w:r w:rsidR="0010036B">
        <w:rPr>
          <w:rFonts w:hint="cs"/>
          <w:sz w:val="24"/>
          <w:szCs w:val="24"/>
          <w:rtl/>
        </w:rPr>
        <w:t xml:space="preserve"> בסך של ______________ + מע"מ.</w:t>
      </w:r>
    </w:p>
    <w:p w:rsidR="0015110A" w:rsidRDefault="0010036B" w:rsidP="009C23D7">
      <w:pPr>
        <w:pStyle w:val="Heading2"/>
        <w:numPr>
          <w:ilvl w:val="1"/>
          <w:numId w:val="8"/>
        </w:numPr>
        <w:tabs>
          <w:tab w:val="clear" w:pos="1714"/>
          <w:tab w:val="num" w:pos="1135"/>
        </w:tabs>
        <w:rPr>
          <w:sz w:val="24"/>
          <w:szCs w:val="24"/>
        </w:rPr>
      </w:pPr>
      <w:r>
        <w:rPr>
          <w:rFonts w:hint="cs"/>
          <w:sz w:val="24"/>
          <w:szCs w:val="24"/>
          <w:rtl/>
        </w:rPr>
        <w:t>כלל השירותים הנלווים</w:t>
      </w:r>
      <w:r w:rsidR="0015110A" w:rsidRPr="00BD6CCE">
        <w:rPr>
          <w:rFonts w:hint="cs"/>
          <w:sz w:val="24"/>
          <w:szCs w:val="24"/>
          <w:rtl/>
        </w:rPr>
        <w:t xml:space="preserve"> </w:t>
      </w:r>
      <w:r>
        <w:rPr>
          <w:rFonts w:hint="cs"/>
          <w:sz w:val="24"/>
          <w:szCs w:val="24"/>
          <w:rtl/>
        </w:rPr>
        <w:t xml:space="preserve">בסך של </w:t>
      </w:r>
      <w:r w:rsidR="001B5ED4">
        <w:rPr>
          <w:rFonts w:hint="cs"/>
          <w:sz w:val="24"/>
          <w:szCs w:val="24"/>
          <w:rtl/>
        </w:rPr>
        <w:t xml:space="preserve">______________ </w:t>
      </w:r>
      <w:r>
        <w:rPr>
          <w:rFonts w:hint="cs"/>
          <w:sz w:val="24"/>
          <w:szCs w:val="24"/>
          <w:rtl/>
        </w:rPr>
        <w:t>+ מע"מ.</w:t>
      </w:r>
    </w:p>
    <w:p w:rsidR="000A5FAE" w:rsidRDefault="000A5FAE" w:rsidP="000A5FAE">
      <w:pPr>
        <w:pStyle w:val="Heading1"/>
        <w:rPr>
          <w:rFonts w:cs="David"/>
          <w:sz w:val="24"/>
          <w:szCs w:val="24"/>
        </w:rPr>
      </w:pPr>
      <w:r>
        <w:rPr>
          <w:rFonts w:cs="David" w:hint="cs"/>
          <w:sz w:val="24"/>
          <w:szCs w:val="24"/>
          <w:rtl/>
        </w:rPr>
        <w:t xml:space="preserve">התמורה בגין תוספת של שדר ופרשן לכל משחק או למשחקים נבחרים, בהתאם לבקשת האיגוד ולפי שיקול דעתו הבלעדי, תהיה בסך של ___________ + מע"מ. </w:t>
      </w:r>
    </w:p>
    <w:p w:rsidR="00E73005" w:rsidRDefault="00E73005" w:rsidP="00E73005">
      <w:pPr>
        <w:pStyle w:val="Heading1"/>
        <w:rPr>
          <w:rFonts w:cs="David"/>
          <w:sz w:val="24"/>
          <w:szCs w:val="24"/>
        </w:rPr>
      </w:pPr>
      <w:r>
        <w:rPr>
          <w:rFonts w:cs="David" w:hint="cs"/>
          <w:sz w:val="24"/>
          <w:szCs w:val="24"/>
          <w:rtl/>
        </w:rPr>
        <w:t xml:space="preserve">התמורה בגין תוספת של שדר ופרשן לכל משחק או למשחקים נבחרים, בהתאם לבקשת האיגוד בכל מחזור ולפי שיקול דעתו הבלעדי, תהיה בסך של ___________ + מע"מ. </w:t>
      </w:r>
    </w:p>
    <w:p w:rsidR="00E73005" w:rsidRDefault="00E73005" w:rsidP="00E73005">
      <w:pPr>
        <w:pStyle w:val="Heading1"/>
        <w:rPr>
          <w:rFonts w:cs="David"/>
          <w:sz w:val="24"/>
          <w:szCs w:val="24"/>
        </w:rPr>
      </w:pPr>
      <w:r>
        <w:rPr>
          <w:rFonts w:cs="David" w:hint="cs"/>
          <w:sz w:val="24"/>
          <w:szCs w:val="24"/>
          <w:rtl/>
        </w:rPr>
        <w:t>אני מציע לספק לאיגוד בנק שעות של _____ שעו</w:t>
      </w:r>
      <w:r w:rsidR="008558A8">
        <w:rPr>
          <w:rFonts w:cs="David" w:hint="cs"/>
          <w:sz w:val="24"/>
          <w:szCs w:val="24"/>
          <w:rtl/>
        </w:rPr>
        <w:t xml:space="preserve">ת בחודש </w:t>
      </w:r>
      <w:r>
        <w:rPr>
          <w:rFonts w:cs="David" w:hint="cs"/>
          <w:sz w:val="24"/>
          <w:szCs w:val="24"/>
          <w:rtl/>
        </w:rPr>
        <w:t xml:space="preserve">עבור שינויים עיצוביים ושינויים בממשק בכל אחת מהפלטפורמות מדי חודש. </w:t>
      </w:r>
    </w:p>
    <w:p w:rsidR="00494378" w:rsidRDefault="00494378" w:rsidP="00494378">
      <w:pPr>
        <w:pStyle w:val="Heading1"/>
        <w:rPr>
          <w:rFonts w:cs="David"/>
          <w:sz w:val="24"/>
          <w:szCs w:val="24"/>
        </w:rPr>
      </w:pPr>
      <w:r>
        <w:rPr>
          <w:rFonts w:cs="David" w:hint="cs"/>
          <w:sz w:val="24"/>
          <w:szCs w:val="24"/>
          <w:rtl/>
        </w:rPr>
        <w:t xml:space="preserve">התמורה הינה סופית וכוללת את מכלול השירותים שינתנו לאיגוד כמפורט במסמכי ההזמנה להציע הצעות ובהסכם זה על נספחיו. </w:t>
      </w:r>
    </w:p>
    <w:p w:rsidR="00494378" w:rsidRPr="004718E5" w:rsidRDefault="00494378" w:rsidP="00494378">
      <w:pPr>
        <w:pStyle w:val="Heading1"/>
        <w:rPr>
          <w:rFonts w:cs="David"/>
          <w:sz w:val="24"/>
          <w:szCs w:val="24"/>
          <w:rtl/>
        </w:rPr>
      </w:pPr>
      <w:r w:rsidRPr="004718E5">
        <w:rPr>
          <w:rFonts w:cs="David"/>
          <w:sz w:val="24"/>
          <w:szCs w:val="24"/>
          <w:rtl/>
        </w:rPr>
        <w:t xml:space="preserve">הצעה זו </w:t>
      </w:r>
      <w:r>
        <w:rPr>
          <w:rFonts w:cs="David" w:hint="cs"/>
          <w:sz w:val="24"/>
          <w:szCs w:val="24"/>
          <w:rtl/>
        </w:rPr>
        <w:t xml:space="preserve">תעמוד בתוקפה עד לסוף תקופת ההתקשרות ותקופת האופציה. </w:t>
      </w:r>
    </w:p>
    <w:p w:rsidR="0015110A" w:rsidRPr="003D26F4" w:rsidRDefault="0015110A" w:rsidP="0015110A">
      <w:pPr>
        <w:pStyle w:val="Heading1"/>
        <w:rPr>
          <w:rFonts w:cs="David"/>
          <w:sz w:val="24"/>
          <w:szCs w:val="24"/>
        </w:rPr>
      </w:pPr>
      <w:r w:rsidRPr="003D26F4">
        <w:rPr>
          <w:rFonts w:cs="David"/>
          <w:sz w:val="24"/>
          <w:szCs w:val="24"/>
          <w:rtl/>
        </w:rPr>
        <w:t>במקרה שהצעה זו מוגשת בשם תאגיד/שותפות, הח"מ מאשר ומציג בזאת שהוא/היא מוסמך/ת כדין, (ועפ"י מסמכי התאגיד/שותפות והחלטותיה/החלטותיו) לחתום על מסמך זה ולחייבה/לחייבו.</w:t>
      </w:r>
    </w:p>
    <w:p w:rsidR="0015110A" w:rsidRPr="003D26F4" w:rsidRDefault="0015110A" w:rsidP="0015110A">
      <w:pPr>
        <w:pStyle w:val="Heading1"/>
        <w:numPr>
          <w:ilvl w:val="0"/>
          <w:numId w:val="0"/>
        </w:numPr>
        <w:ind w:left="720"/>
        <w:rPr>
          <w:rFonts w:cs="David"/>
          <w:sz w:val="24"/>
          <w:szCs w:val="24"/>
          <w:rtl/>
        </w:rPr>
      </w:pPr>
      <w:r w:rsidRPr="003D26F4">
        <w:rPr>
          <w:rFonts w:cs="David"/>
          <w:sz w:val="24"/>
          <w:szCs w:val="24"/>
          <w:rtl/>
        </w:rPr>
        <w:t>שם</w:t>
      </w:r>
      <w:r w:rsidRPr="00BF633B">
        <w:rPr>
          <w:rtl/>
        </w:rPr>
        <w:t xml:space="preserve"> </w:t>
      </w:r>
      <w:r>
        <w:rPr>
          <w:rFonts w:cs="David" w:hint="cs"/>
          <w:sz w:val="24"/>
          <w:szCs w:val="24"/>
          <w:rtl/>
        </w:rPr>
        <w:t>נותן השירות</w:t>
      </w:r>
      <w:r w:rsidRPr="003D26F4">
        <w:rPr>
          <w:rFonts w:cs="David"/>
          <w:sz w:val="24"/>
          <w:szCs w:val="24"/>
          <w:rtl/>
        </w:rPr>
        <w:t>: ________________________________________</w:t>
      </w:r>
    </w:p>
    <w:p w:rsidR="0015110A" w:rsidRPr="003D26F4" w:rsidRDefault="0015110A" w:rsidP="0015110A">
      <w:pPr>
        <w:pStyle w:val="Heading1"/>
        <w:numPr>
          <w:ilvl w:val="0"/>
          <w:numId w:val="0"/>
        </w:numPr>
        <w:ind w:left="720"/>
        <w:rPr>
          <w:rFonts w:cs="David"/>
          <w:sz w:val="24"/>
          <w:szCs w:val="24"/>
          <w:rtl/>
        </w:rPr>
      </w:pPr>
      <w:r w:rsidRPr="003D26F4">
        <w:rPr>
          <w:rFonts w:cs="David"/>
          <w:sz w:val="24"/>
          <w:szCs w:val="24"/>
          <w:rtl/>
        </w:rPr>
        <w:t xml:space="preserve">(יש לציין שם מלא ומדוייק של המציע. במידה </w:t>
      </w:r>
      <w:r w:rsidRPr="003D26F4">
        <w:rPr>
          <w:rFonts w:cs="David" w:hint="cs"/>
          <w:sz w:val="24"/>
          <w:szCs w:val="24"/>
          <w:rtl/>
        </w:rPr>
        <w:t>ש</w:t>
      </w:r>
      <w:r w:rsidRPr="003D26F4">
        <w:rPr>
          <w:rFonts w:cs="David"/>
          <w:sz w:val="24"/>
          <w:szCs w:val="24"/>
          <w:rtl/>
        </w:rPr>
        <w:t>המציע הינו חברה או תאגיד, יש לציין</w:t>
      </w:r>
      <w:r w:rsidRPr="003D26F4">
        <w:rPr>
          <w:rFonts w:cs="David" w:hint="cs"/>
          <w:sz w:val="24"/>
          <w:szCs w:val="24"/>
          <w:rtl/>
        </w:rPr>
        <w:t xml:space="preserve"> </w:t>
      </w:r>
      <w:r w:rsidRPr="003D26F4">
        <w:rPr>
          <w:rFonts w:cs="David"/>
          <w:sz w:val="24"/>
          <w:szCs w:val="24"/>
          <w:rtl/>
        </w:rPr>
        <w:t>את השם, כפי שנרשם אצל רשות התאגידים).</w:t>
      </w:r>
    </w:p>
    <w:p w:rsidR="001C4418" w:rsidRPr="003D26F4" w:rsidRDefault="001C4418" w:rsidP="001C4418">
      <w:pPr>
        <w:pStyle w:val="Heading1"/>
        <w:numPr>
          <w:ilvl w:val="0"/>
          <w:numId w:val="0"/>
        </w:numPr>
        <w:ind w:left="720"/>
        <w:rPr>
          <w:rFonts w:cs="David"/>
          <w:sz w:val="24"/>
          <w:szCs w:val="24"/>
          <w:rtl/>
        </w:rPr>
      </w:pPr>
      <w:r w:rsidRPr="003D26F4">
        <w:rPr>
          <w:rFonts w:cs="David"/>
          <w:sz w:val="24"/>
          <w:szCs w:val="24"/>
          <w:rtl/>
        </w:rPr>
        <w:t>כתובת המציע: ________________</w:t>
      </w:r>
      <w:r w:rsidRPr="003D26F4">
        <w:rPr>
          <w:rFonts w:cs="David" w:hint="cs"/>
          <w:sz w:val="24"/>
          <w:szCs w:val="24"/>
          <w:rtl/>
        </w:rPr>
        <w:t xml:space="preserve"> </w:t>
      </w:r>
      <w:r w:rsidRPr="003D26F4">
        <w:rPr>
          <w:rFonts w:cs="David"/>
          <w:sz w:val="24"/>
          <w:szCs w:val="24"/>
          <w:rtl/>
        </w:rPr>
        <w:t>מיקוד: _______</w:t>
      </w:r>
      <w:r>
        <w:rPr>
          <w:rFonts w:cs="David" w:hint="cs"/>
          <w:sz w:val="24"/>
          <w:szCs w:val="24"/>
          <w:rtl/>
        </w:rPr>
        <w:t xml:space="preserve"> </w:t>
      </w:r>
      <w:r w:rsidRPr="003D26F4">
        <w:rPr>
          <w:rFonts w:cs="David"/>
          <w:sz w:val="24"/>
          <w:szCs w:val="24"/>
          <w:rtl/>
        </w:rPr>
        <w:t>טלפון: _________________</w:t>
      </w:r>
    </w:p>
    <w:p w:rsidR="001C4418" w:rsidRPr="003D26F4" w:rsidRDefault="001C4418" w:rsidP="001C4418">
      <w:pPr>
        <w:pStyle w:val="Heading1"/>
        <w:numPr>
          <w:ilvl w:val="0"/>
          <w:numId w:val="0"/>
        </w:numPr>
        <w:ind w:left="720"/>
        <w:rPr>
          <w:rFonts w:cs="David"/>
          <w:sz w:val="24"/>
          <w:szCs w:val="24"/>
          <w:rtl/>
        </w:rPr>
      </w:pPr>
      <w:r w:rsidRPr="003D26F4">
        <w:rPr>
          <w:rFonts w:cs="David"/>
          <w:sz w:val="24"/>
          <w:szCs w:val="24"/>
          <w:rtl/>
        </w:rPr>
        <w:t>מס' עוסק מורשה/תאגיד: ___________</w:t>
      </w:r>
      <w:r>
        <w:rPr>
          <w:rFonts w:cs="David" w:hint="cs"/>
          <w:sz w:val="24"/>
          <w:szCs w:val="24"/>
          <w:rtl/>
        </w:rPr>
        <w:t xml:space="preserve"> </w:t>
      </w:r>
      <w:r w:rsidRPr="003D26F4">
        <w:rPr>
          <w:rFonts w:cs="David"/>
          <w:sz w:val="24"/>
          <w:szCs w:val="24"/>
          <w:rtl/>
        </w:rPr>
        <w:t>איש קשר לבירורים: ________</w:t>
      </w:r>
      <w:r>
        <w:rPr>
          <w:rFonts w:cs="David" w:hint="cs"/>
          <w:sz w:val="24"/>
          <w:szCs w:val="24"/>
          <w:rtl/>
        </w:rPr>
        <w:t>_</w:t>
      </w:r>
      <w:r w:rsidRPr="003D26F4">
        <w:rPr>
          <w:rFonts w:cs="David"/>
          <w:sz w:val="24"/>
          <w:szCs w:val="24"/>
          <w:rtl/>
        </w:rPr>
        <w:t>_________</w:t>
      </w:r>
    </w:p>
    <w:p w:rsidR="001C4418" w:rsidRPr="003D26F4" w:rsidRDefault="001C4418" w:rsidP="001C4418">
      <w:pPr>
        <w:pStyle w:val="Heading1"/>
        <w:numPr>
          <w:ilvl w:val="0"/>
          <w:numId w:val="0"/>
        </w:numPr>
        <w:ind w:left="720"/>
        <w:rPr>
          <w:rFonts w:cs="David"/>
          <w:sz w:val="24"/>
          <w:szCs w:val="24"/>
          <w:rtl/>
        </w:rPr>
      </w:pPr>
      <w:r w:rsidRPr="003D26F4">
        <w:rPr>
          <w:rFonts w:cs="David"/>
          <w:sz w:val="24"/>
          <w:szCs w:val="24"/>
          <w:rtl/>
        </w:rPr>
        <w:t>תאריך: _________________</w:t>
      </w:r>
      <w:r w:rsidRPr="003D26F4">
        <w:rPr>
          <w:rFonts w:cs="David" w:hint="cs"/>
          <w:sz w:val="24"/>
          <w:szCs w:val="24"/>
          <w:rtl/>
        </w:rPr>
        <w:tab/>
      </w:r>
      <w:r w:rsidRPr="003D26F4">
        <w:rPr>
          <w:rFonts w:cs="David" w:hint="cs"/>
          <w:sz w:val="24"/>
          <w:szCs w:val="24"/>
          <w:rtl/>
        </w:rPr>
        <w:tab/>
      </w:r>
      <w:r w:rsidRPr="003D26F4">
        <w:rPr>
          <w:rFonts w:cs="David" w:hint="cs"/>
          <w:sz w:val="24"/>
          <w:szCs w:val="24"/>
          <w:rtl/>
        </w:rPr>
        <w:tab/>
      </w:r>
      <w:r w:rsidRPr="003D26F4">
        <w:rPr>
          <w:rFonts w:cs="David"/>
          <w:sz w:val="24"/>
          <w:szCs w:val="24"/>
          <w:rtl/>
        </w:rPr>
        <w:t>חתימה: _______</w:t>
      </w:r>
      <w:r>
        <w:rPr>
          <w:rFonts w:cs="David" w:hint="cs"/>
          <w:sz w:val="24"/>
          <w:szCs w:val="24"/>
          <w:rtl/>
        </w:rPr>
        <w:t>____</w:t>
      </w:r>
      <w:r w:rsidRPr="003D26F4">
        <w:rPr>
          <w:rFonts w:cs="David"/>
          <w:sz w:val="24"/>
          <w:szCs w:val="24"/>
          <w:rtl/>
        </w:rPr>
        <w:t>__________</w:t>
      </w:r>
    </w:p>
    <w:p w:rsidR="001C4418" w:rsidRPr="003D26F4" w:rsidRDefault="001C4418" w:rsidP="001C4418">
      <w:pPr>
        <w:pStyle w:val="Heading1"/>
        <w:numPr>
          <w:ilvl w:val="0"/>
          <w:numId w:val="0"/>
        </w:numPr>
        <w:ind w:left="720"/>
        <w:rPr>
          <w:rFonts w:cs="David"/>
          <w:sz w:val="24"/>
          <w:szCs w:val="24"/>
          <w:rtl/>
        </w:rPr>
      </w:pPr>
      <w:r w:rsidRPr="003D26F4">
        <w:rPr>
          <w:rFonts w:cs="David"/>
          <w:sz w:val="24"/>
          <w:szCs w:val="24"/>
          <w:rtl/>
        </w:rPr>
        <w:t>שם החתום עבור התאגיד/שותפות: ______________</w:t>
      </w:r>
    </w:p>
    <w:p w:rsidR="001C4418" w:rsidRDefault="001C4418" w:rsidP="001C4418">
      <w:pPr>
        <w:pStyle w:val="Heading1"/>
        <w:numPr>
          <w:ilvl w:val="0"/>
          <w:numId w:val="0"/>
        </w:numPr>
        <w:ind w:left="720"/>
        <w:rPr>
          <w:rFonts w:cs="David"/>
          <w:sz w:val="24"/>
          <w:szCs w:val="24"/>
          <w:rtl/>
        </w:rPr>
      </w:pPr>
      <w:r w:rsidRPr="003D26F4">
        <w:rPr>
          <w:rFonts w:cs="David"/>
          <w:sz w:val="24"/>
          <w:szCs w:val="24"/>
          <w:rtl/>
        </w:rPr>
        <w:t xml:space="preserve">תפקיד/תואר החתום: _________________ </w:t>
      </w:r>
    </w:p>
    <w:p w:rsidR="003563C1" w:rsidRDefault="003563C1" w:rsidP="0015110A">
      <w:pPr>
        <w:pStyle w:val="Heading1"/>
        <w:numPr>
          <w:ilvl w:val="0"/>
          <w:numId w:val="0"/>
        </w:numPr>
        <w:ind w:left="720"/>
        <w:rPr>
          <w:bCs/>
          <w:sz w:val="28"/>
          <w:szCs w:val="28"/>
        </w:rPr>
      </w:pPr>
      <w:r>
        <w:rPr>
          <w:sz w:val="28"/>
          <w:szCs w:val="28"/>
          <w:rtl/>
        </w:rPr>
        <w:br w:type="page"/>
      </w:r>
    </w:p>
    <w:p w:rsidR="000C5577" w:rsidRPr="003563C1" w:rsidRDefault="00C223D6" w:rsidP="000C1665">
      <w:pPr>
        <w:pStyle w:val="a"/>
        <w:spacing w:line="360" w:lineRule="auto"/>
        <w:jc w:val="center"/>
        <w:rPr>
          <w:i/>
          <w:iCs/>
          <w:sz w:val="28"/>
          <w:szCs w:val="28"/>
          <w:rtl/>
        </w:rPr>
      </w:pPr>
      <w:r w:rsidRPr="003563C1">
        <w:rPr>
          <w:rFonts w:hint="cs"/>
          <w:sz w:val="28"/>
          <w:szCs w:val="28"/>
          <w:rtl/>
        </w:rPr>
        <w:lastRenderedPageBreak/>
        <w:t xml:space="preserve">נספח ב' - </w:t>
      </w:r>
      <w:r w:rsidR="00231F9B" w:rsidRPr="003563C1">
        <w:rPr>
          <w:sz w:val="28"/>
          <w:szCs w:val="28"/>
          <w:rtl/>
        </w:rPr>
        <w:t>הסכ</w:t>
      </w:r>
      <w:r w:rsidR="000C5577" w:rsidRPr="003563C1">
        <w:rPr>
          <w:sz w:val="28"/>
          <w:szCs w:val="28"/>
          <w:rtl/>
        </w:rPr>
        <w:t>ם</w:t>
      </w:r>
      <w:r w:rsidR="00231F9B" w:rsidRPr="003563C1">
        <w:rPr>
          <w:rFonts w:hint="cs"/>
          <w:sz w:val="28"/>
          <w:szCs w:val="28"/>
          <w:rtl/>
        </w:rPr>
        <w:t xml:space="preserve"> למתן שירותים</w:t>
      </w:r>
    </w:p>
    <w:p w:rsidR="00494378" w:rsidRDefault="00494378" w:rsidP="00553F18">
      <w:pPr>
        <w:pStyle w:val="a"/>
        <w:spacing w:line="360" w:lineRule="auto"/>
        <w:jc w:val="center"/>
        <w:rPr>
          <w:b/>
          <w:sz w:val="24"/>
          <w:szCs w:val="24"/>
          <w:u w:val="none"/>
          <w:rtl/>
        </w:rPr>
      </w:pPr>
    </w:p>
    <w:p w:rsidR="000C5577" w:rsidRPr="00C00676" w:rsidRDefault="000C5577" w:rsidP="00553F18">
      <w:pPr>
        <w:pStyle w:val="a"/>
        <w:spacing w:line="360" w:lineRule="auto"/>
        <w:jc w:val="center"/>
        <w:rPr>
          <w:b/>
          <w:sz w:val="24"/>
          <w:szCs w:val="24"/>
          <w:u w:val="none"/>
          <w:rtl/>
        </w:rPr>
      </w:pPr>
      <w:r w:rsidRPr="00C00676">
        <w:rPr>
          <w:b/>
          <w:sz w:val="24"/>
          <w:szCs w:val="24"/>
          <w:u w:val="none"/>
          <w:rtl/>
        </w:rPr>
        <w:t xml:space="preserve">שנערך ונחתם </w:t>
      </w:r>
      <w:r w:rsidRPr="00C00676">
        <w:rPr>
          <w:rFonts w:hint="cs"/>
          <w:b/>
          <w:sz w:val="24"/>
          <w:szCs w:val="24"/>
          <w:u w:val="none"/>
          <w:rtl/>
        </w:rPr>
        <w:t>ב</w:t>
      </w:r>
      <w:r w:rsidR="00711F06">
        <w:rPr>
          <w:rFonts w:hint="cs"/>
          <w:b/>
          <w:sz w:val="24"/>
          <w:szCs w:val="24"/>
          <w:u w:val="none"/>
          <w:rtl/>
        </w:rPr>
        <w:t>תל אביב</w:t>
      </w:r>
      <w:r w:rsidRPr="00C00676">
        <w:rPr>
          <w:b/>
          <w:sz w:val="24"/>
          <w:szCs w:val="24"/>
          <w:u w:val="none"/>
          <w:rtl/>
        </w:rPr>
        <w:t xml:space="preserve"> ביום</w:t>
      </w:r>
      <w:r w:rsidR="009D521E">
        <w:rPr>
          <w:b/>
          <w:sz w:val="24"/>
          <w:szCs w:val="24"/>
          <w:u w:val="none"/>
          <w:rtl/>
        </w:rPr>
        <w:t xml:space="preserve"> </w:t>
      </w:r>
      <w:r w:rsidR="009D521E">
        <w:rPr>
          <w:b/>
          <w:sz w:val="24"/>
          <w:szCs w:val="24"/>
          <w:rtl/>
        </w:rPr>
        <w:t xml:space="preserve"> </w:t>
      </w:r>
      <w:r w:rsidR="00494378">
        <w:rPr>
          <w:rFonts w:hint="cs"/>
          <w:b/>
          <w:sz w:val="24"/>
          <w:szCs w:val="24"/>
          <w:rtl/>
        </w:rPr>
        <w:t>_</w:t>
      </w:r>
      <w:r w:rsidR="009D521E">
        <w:rPr>
          <w:b/>
          <w:sz w:val="24"/>
          <w:szCs w:val="24"/>
          <w:rtl/>
        </w:rPr>
        <w:t xml:space="preserve"> </w:t>
      </w:r>
      <w:r w:rsidR="00494378">
        <w:rPr>
          <w:rFonts w:hint="cs"/>
          <w:b/>
          <w:sz w:val="24"/>
          <w:szCs w:val="24"/>
          <w:u w:val="none"/>
          <w:rtl/>
        </w:rPr>
        <w:t xml:space="preserve"> </w:t>
      </w:r>
      <w:r w:rsidRPr="00C00676">
        <w:rPr>
          <w:b/>
          <w:sz w:val="24"/>
          <w:szCs w:val="24"/>
          <w:u w:val="none"/>
          <w:rtl/>
        </w:rPr>
        <w:t xml:space="preserve">לחודש </w:t>
      </w:r>
      <w:r w:rsidR="008558A8">
        <w:rPr>
          <w:rFonts w:hint="cs"/>
          <w:b/>
          <w:sz w:val="24"/>
          <w:szCs w:val="24"/>
          <w:u w:val="none"/>
          <w:rtl/>
        </w:rPr>
        <w:t>מאי</w:t>
      </w:r>
      <w:r w:rsidRPr="00C00676">
        <w:rPr>
          <w:b/>
          <w:sz w:val="24"/>
          <w:szCs w:val="24"/>
          <w:u w:val="none"/>
          <w:rtl/>
        </w:rPr>
        <w:t xml:space="preserve"> שנת </w:t>
      </w:r>
      <w:r w:rsidR="00553F18" w:rsidRPr="00C00676">
        <w:rPr>
          <w:rFonts w:hint="cs"/>
          <w:b/>
          <w:sz w:val="24"/>
          <w:szCs w:val="24"/>
          <w:u w:val="none"/>
          <w:rtl/>
        </w:rPr>
        <w:t>20</w:t>
      </w:r>
      <w:r w:rsidR="00711F06">
        <w:rPr>
          <w:rFonts w:hint="cs"/>
          <w:b/>
          <w:sz w:val="24"/>
          <w:szCs w:val="24"/>
          <w:u w:val="none"/>
          <w:rtl/>
        </w:rPr>
        <w:t>20</w:t>
      </w:r>
    </w:p>
    <w:p w:rsidR="000C5577" w:rsidRPr="00C00676" w:rsidRDefault="000C5577">
      <w:pPr>
        <w:pStyle w:val="a"/>
        <w:spacing w:line="360" w:lineRule="auto"/>
        <w:rPr>
          <w:b/>
          <w:sz w:val="24"/>
          <w:szCs w:val="24"/>
          <w:u w:val="none"/>
          <w:rtl/>
        </w:rPr>
      </w:pPr>
    </w:p>
    <w:p w:rsidR="000C5577" w:rsidRPr="00C00676" w:rsidRDefault="000C5577">
      <w:pPr>
        <w:pStyle w:val="a"/>
        <w:spacing w:line="360" w:lineRule="auto"/>
        <w:rPr>
          <w:b/>
          <w:sz w:val="24"/>
          <w:szCs w:val="24"/>
          <w:u w:val="none"/>
          <w:rtl/>
        </w:rPr>
      </w:pPr>
      <w:r w:rsidRPr="00C00676">
        <w:rPr>
          <w:b/>
          <w:sz w:val="24"/>
          <w:szCs w:val="24"/>
          <w:u w:val="none"/>
          <w:rtl/>
        </w:rPr>
        <w:t>בין:</w:t>
      </w:r>
      <w:r w:rsidRPr="00C00676">
        <w:rPr>
          <w:b/>
          <w:sz w:val="24"/>
          <w:szCs w:val="24"/>
          <w:u w:val="none"/>
          <w:rtl/>
        </w:rPr>
        <w:tab/>
      </w:r>
      <w:r w:rsidRPr="00C00676">
        <w:rPr>
          <w:b/>
          <w:sz w:val="24"/>
          <w:szCs w:val="24"/>
          <w:u w:val="none"/>
          <w:rtl/>
        </w:rPr>
        <w:tab/>
      </w:r>
      <w:r w:rsidRPr="00C00676">
        <w:rPr>
          <w:rFonts w:hint="cs"/>
          <w:b/>
          <w:sz w:val="24"/>
          <w:szCs w:val="24"/>
          <w:u w:val="none"/>
          <w:rtl/>
        </w:rPr>
        <w:t>איגוד הכדורסל</w:t>
      </w:r>
      <w:r w:rsidR="00231F9B" w:rsidRPr="00C00676">
        <w:rPr>
          <w:rFonts w:hint="cs"/>
          <w:b/>
          <w:sz w:val="24"/>
          <w:szCs w:val="24"/>
          <w:u w:val="none"/>
          <w:rtl/>
        </w:rPr>
        <w:t xml:space="preserve"> בישראל (ע"ר)</w:t>
      </w:r>
    </w:p>
    <w:p w:rsidR="000C5577" w:rsidRPr="00C00676" w:rsidRDefault="000C5577">
      <w:pPr>
        <w:pStyle w:val="a"/>
        <w:spacing w:line="360" w:lineRule="auto"/>
        <w:rPr>
          <w:bCs w:val="0"/>
          <w:sz w:val="24"/>
          <w:szCs w:val="24"/>
          <w:u w:val="none"/>
          <w:rtl/>
        </w:rPr>
      </w:pPr>
      <w:r w:rsidRPr="00C00676">
        <w:rPr>
          <w:bCs w:val="0"/>
          <w:sz w:val="24"/>
          <w:szCs w:val="24"/>
          <w:u w:val="none"/>
          <w:rtl/>
        </w:rPr>
        <w:tab/>
      </w:r>
      <w:r w:rsidRPr="00C00676">
        <w:rPr>
          <w:bCs w:val="0"/>
          <w:sz w:val="24"/>
          <w:szCs w:val="24"/>
          <w:u w:val="none"/>
          <w:rtl/>
        </w:rPr>
        <w:tab/>
        <w:t xml:space="preserve">מרחוב </w:t>
      </w:r>
      <w:r w:rsidRPr="00C00676">
        <w:rPr>
          <w:rFonts w:hint="cs"/>
          <w:bCs w:val="0"/>
          <w:sz w:val="24"/>
          <w:szCs w:val="24"/>
          <w:u w:val="none"/>
          <w:rtl/>
        </w:rPr>
        <w:t>שדרות יהודית 36</w:t>
      </w:r>
      <w:r w:rsidRPr="00C00676">
        <w:rPr>
          <w:bCs w:val="0"/>
          <w:sz w:val="24"/>
          <w:szCs w:val="24"/>
          <w:u w:val="none"/>
          <w:rtl/>
        </w:rPr>
        <w:t xml:space="preserve"> תל-אביב</w:t>
      </w:r>
    </w:p>
    <w:p w:rsidR="000C5577" w:rsidRPr="00C00676" w:rsidRDefault="000C5577">
      <w:pPr>
        <w:pStyle w:val="a"/>
        <w:spacing w:line="360" w:lineRule="auto"/>
        <w:rPr>
          <w:b/>
          <w:sz w:val="24"/>
          <w:szCs w:val="24"/>
          <w:u w:val="none"/>
          <w:rtl/>
        </w:rPr>
      </w:pPr>
      <w:r w:rsidRPr="00C00676">
        <w:rPr>
          <w:bCs w:val="0"/>
          <w:sz w:val="24"/>
          <w:szCs w:val="24"/>
          <w:u w:val="none"/>
          <w:rtl/>
        </w:rPr>
        <w:tab/>
      </w:r>
      <w:r w:rsidRPr="00C00676">
        <w:rPr>
          <w:bCs w:val="0"/>
          <w:sz w:val="24"/>
          <w:szCs w:val="24"/>
          <w:u w:val="none"/>
          <w:rtl/>
        </w:rPr>
        <w:tab/>
        <w:t xml:space="preserve">(להלן: </w:t>
      </w:r>
      <w:r w:rsidRPr="00C00676">
        <w:rPr>
          <w:b/>
          <w:sz w:val="24"/>
          <w:szCs w:val="24"/>
          <w:u w:val="none"/>
          <w:rtl/>
        </w:rPr>
        <w:t>"</w:t>
      </w:r>
      <w:r w:rsidRPr="00C00676">
        <w:rPr>
          <w:rFonts w:hint="cs"/>
          <w:b/>
          <w:sz w:val="24"/>
          <w:szCs w:val="24"/>
          <w:u w:val="none"/>
          <w:rtl/>
        </w:rPr>
        <w:t>האיגוד</w:t>
      </w:r>
      <w:r w:rsidRPr="00C00676">
        <w:rPr>
          <w:b/>
          <w:sz w:val="24"/>
          <w:szCs w:val="24"/>
          <w:u w:val="none"/>
          <w:rtl/>
        </w:rPr>
        <w:t>"</w:t>
      </w:r>
      <w:r w:rsidR="00754BFD" w:rsidRPr="00C00676">
        <w:rPr>
          <w:rFonts w:hint="cs"/>
          <w:b/>
          <w:sz w:val="24"/>
          <w:szCs w:val="24"/>
          <w:u w:val="none"/>
          <w:rtl/>
        </w:rPr>
        <w:t xml:space="preserve"> </w:t>
      </w:r>
      <w:r w:rsidR="00754BFD" w:rsidRPr="00C00676">
        <w:rPr>
          <w:rFonts w:hint="cs"/>
          <w:bCs w:val="0"/>
          <w:sz w:val="24"/>
          <w:szCs w:val="24"/>
          <w:u w:val="none"/>
          <w:rtl/>
        </w:rPr>
        <w:t>או</w:t>
      </w:r>
      <w:r w:rsidR="00754BFD" w:rsidRPr="00C00676">
        <w:rPr>
          <w:rFonts w:hint="cs"/>
          <w:b/>
          <w:sz w:val="24"/>
          <w:szCs w:val="24"/>
          <w:u w:val="none"/>
          <w:rtl/>
        </w:rPr>
        <w:t xml:space="preserve"> "איגוד הכדורסל"</w:t>
      </w:r>
      <w:r w:rsidRPr="00C00676">
        <w:rPr>
          <w:bCs w:val="0"/>
          <w:sz w:val="24"/>
          <w:szCs w:val="24"/>
          <w:u w:val="none"/>
          <w:rtl/>
        </w:rPr>
        <w:t>)</w:t>
      </w:r>
      <w:r w:rsidR="00754BFD" w:rsidRPr="00C00676">
        <w:rPr>
          <w:bCs w:val="0"/>
          <w:sz w:val="24"/>
          <w:szCs w:val="24"/>
          <w:u w:val="none"/>
          <w:rtl/>
        </w:rPr>
        <w:tab/>
      </w:r>
      <w:r w:rsidR="009D521E">
        <w:rPr>
          <w:rFonts w:hint="cs"/>
          <w:bCs w:val="0"/>
          <w:sz w:val="24"/>
          <w:szCs w:val="24"/>
          <w:u w:val="none"/>
          <w:rtl/>
        </w:rPr>
        <w:t xml:space="preserve">      </w:t>
      </w:r>
      <w:r w:rsidR="00494378">
        <w:rPr>
          <w:bCs w:val="0"/>
          <w:sz w:val="24"/>
          <w:szCs w:val="24"/>
          <w:u w:val="none"/>
          <w:rtl/>
        </w:rPr>
        <w:tab/>
      </w:r>
      <w:r w:rsidR="00494378">
        <w:rPr>
          <w:bCs w:val="0"/>
          <w:sz w:val="24"/>
          <w:szCs w:val="24"/>
          <w:u w:val="none"/>
          <w:rtl/>
        </w:rPr>
        <w:tab/>
      </w:r>
      <w:r w:rsidR="00494378">
        <w:rPr>
          <w:bCs w:val="0"/>
          <w:sz w:val="24"/>
          <w:szCs w:val="24"/>
          <w:u w:val="none"/>
          <w:rtl/>
        </w:rPr>
        <w:tab/>
      </w:r>
      <w:r w:rsidRPr="00C00676">
        <w:rPr>
          <w:bCs w:val="0"/>
          <w:sz w:val="24"/>
          <w:szCs w:val="24"/>
          <w:u w:val="none"/>
          <w:rtl/>
        </w:rPr>
        <w:tab/>
      </w:r>
      <w:r w:rsidRPr="00C00676">
        <w:rPr>
          <w:b/>
          <w:sz w:val="24"/>
          <w:szCs w:val="24"/>
          <w:rtl/>
        </w:rPr>
        <w:t>מצד אחד</w:t>
      </w:r>
    </w:p>
    <w:p w:rsidR="000C5577" w:rsidRPr="00C00676" w:rsidRDefault="000C5577">
      <w:pPr>
        <w:pStyle w:val="a"/>
        <w:spacing w:line="360" w:lineRule="auto"/>
        <w:rPr>
          <w:b/>
          <w:sz w:val="24"/>
          <w:szCs w:val="24"/>
          <w:u w:val="none"/>
          <w:rtl/>
        </w:rPr>
      </w:pPr>
    </w:p>
    <w:p w:rsidR="000C5577" w:rsidRPr="00C00676" w:rsidRDefault="000C5577">
      <w:pPr>
        <w:pStyle w:val="a"/>
        <w:spacing w:line="360" w:lineRule="auto"/>
        <w:rPr>
          <w:b/>
          <w:sz w:val="24"/>
          <w:szCs w:val="24"/>
          <w:u w:val="none"/>
          <w:rtl/>
        </w:rPr>
      </w:pPr>
    </w:p>
    <w:p w:rsidR="000C5577" w:rsidRPr="00C00676" w:rsidRDefault="000C5577" w:rsidP="00E22ED1">
      <w:pPr>
        <w:pStyle w:val="a"/>
        <w:spacing w:line="360" w:lineRule="auto"/>
        <w:rPr>
          <w:b/>
          <w:sz w:val="24"/>
          <w:szCs w:val="24"/>
          <w:u w:val="none"/>
          <w:rtl/>
        </w:rPr>
      </w:pPr>
      <w:r w:rsidRPr="00C00676">
        <w:rPr>
          <w:b/>
          <w:sz w:val="24"/>
          <w:szCs w:val="24"/>
          <w:u w:val="none"/>
          <w:rtl/>
        </w:rPr>
        <w:t>לבין:</w:t>
      </w:r>
      <w:r w:rsidRPr="00C00676">
        <w:rPr>
          <w:b/>
          <w:sz w:val="24"/>
          <w:szCs w:val="24"/>
          <w:u w:val="none"/>
          <w:rtl/>
        </w:rPr>
        <w:tab/>
      </w:r>
      <w:r w:rsidRPr="00C00676">
        <w:rPr>
          <w:b/>
          <w:sz w:val="24"/>
          <w:szCs w:val="24"/>
          <w:u w:val="none"/>
          <w:rtl/>
        </w:rPr>
        <w:tab/>
      </w:r>
      <w:r w:rsidR="009D4899">
        <w:rPr>
          <w:rFonts w:hint="cs"/>
          <w:b/>
          <w:sz w:val="24"/>
          <w:szCs w:val="24"/>
          <w:u w:val="none"/>
          <w:rtl/>
        </w:rPr>
        <w:t>______</w:t>
      </w:r>
      <w:r w:rsidR="001A1365">
        <w:rPr>
          <w:rFonts w:hint="cs"/>
          <w:b/>
          <w:sz w:val="24"/>
          <w:szCs w:val="24"/>
          <w:u w:val="none"/>
          <w:rtl/>
        </w:rPr>
        <w:t>________, ח.פ __________</w:t>
      </w:r>
    </w:p>
    <w:p w:rsidR="00101A44" w:rsidRPr="00C00676" w:rsidRDefault="000C5577">
      <w:pPr>
        <w:pStyle w:val="a"/>
        <w:spacing w:line="360" w:lineRule="auto"/>
        <w:rPr>
          <w:bCs w:val="0"/>
          <w:sz w:val="24"/>
          <w:szCs w:val="24"/>
          <w:u w:val="none"/>
          <w:rtl/>
        </w:rPr>
      </w:pPr>
      <w:r w:rsidRPr="00C00676">
        <w:rPr>
          <w:bCs w:val="0"/>
          <w:sz w:val="24"/>
          <w:szCs w:val="24"/>
          <w:u w:val="none"/>
          <w:rtl/>
        </w:rPr>
        <w:tab/>
      </w:r>
      <w:r w:rsidRPr="00C00676">
        <w:rPr>
          <w:bCs w:val="0"/>
          <w:sz w:val="24"/>
          <w:szCs w:val="24"/>
          <w:u w:val="none"/>
          <w:rtl/>
        </w:rPr>
        <w:tab/>
      </w:r>
      <w:r w:rsidR="00231F9B" w:rsidRPr="001A1365">
        <w:rPr>
          <w:rFonts w:hint="cs"/>
          <w:bCs w:val="0"/>
          <w:sz w:val="24"/>
          <w:szCs w:val="24"/>
          <w:u w:val="none"/>
          <w:rtl/>
        </w:rPr>
        <w:t>מרח</w:t>
      </w:r>
      <w:r w:rsidR="001A1365" w:rsidRPr="001A1365">
        <w:rPr>
          <w:rFonts w:hint="cs"/>
          <w:bCs w:val="0"/>
          <w:sz w:val="24"/>
          <w:szCs w:val="24"/>
          <w:u w:val="none"/>
          <w:rtl/>
        </w:rPr>
        <w:t>וב</w:t>
      </w:r>
      <w:r w:rsidR="00E22ED1" w:rsidRPr="00C00676">
        <w:rPr>
          <w:rFonts w:hint="cs"/>
          <w:b/>
          <w:sz w:val="24"/>
          <w:szCs w:val="24"/>
          <w:u w:val="none"/>
          <w:rtl/>
        </w:rPr>
        <w:t xml:space="preserve"> </w:t>
      </w:r>
      <w:r w:rsidR="00231F9B" w:rsidRPr="00C00676">
        <w:rPr>
          <w:rFonts w:hint="cs"/>
          <w:b/>
          <w:sz w:val="24"/>
          <w:szCs w:val="24"/>
          <w:u w:val="none"/>
          <w:rtl/>
        </w:rPr>
        <w:t>___</w:t>
      </w:r>
      <w:r w:rsidR="00C760CA" w:rsidRPr="00C00676">
        <w:rPr>
          <w:rFonts w:hint="cs"/>
          <w:b/>
          <w:sz w:val="24"/>
          <w:szCs w:val="24"/>
          <w:u w:val="none"/>
          <w:rtl/>
        </w:rPr>
        <w:t>_</w:t>
      </w:r>
      <w:r w:rsidR="00231F9B" w:rsidRPr="00C00676">
        <w:rPr>
          <w:rFonts w:hint="cs"/>
          <w:b/>
          <w:sz w:val="24"/>
          <w:szCs w:val="24"/>
          <w:u w:val="none"/>
          <w:rtl/>
        </w:rPr>
        <w:t>______</w:t>
      </w:r>
    </w:p>
    <w:p w:rsidR="00101A44" w:rsidRPr="001A1365" w:rsidRDefault="00C760CA">
      <w:pPr>
        <w:pStyle w:val="a"/>
        <w:spacing w:line="360" w:lineRule="auto"/>
        <w:rPr>
          <w:bCs w:val="0"/>
          <w:sz w:val="24"/>
          <w:szCs w:val="24"/>
          <w:u w:val="none"/>
          <w:rtl/>
        </w:rPr>
      </w:pPr>
      <w:r w:rsidRPr="001A1365">
        <w:rPr>
          <w:rFonts w:hint="cs"/>
          <w:bCs w:val="0"/>
          <w:sz w:val="24"/>
          <w:szCs w:val="24"/>
          <w:u w:val="none"/>
          <w:rtl/>
        </w:rPr>
        <w:tab/>
      </w:r>
      <w:r w:rsidRPr="001A1365">
        <w:rPr>
          <w:rFonts w:hint="cs"/>
          <w:bCs w:val="0"/>
          <w:sz w:val="24"/>
          <w:szCs w:val="24"/>
          <w:u w:val="none"/>
          <w:rtl/>
        </w:rPr>
        <w:tab/>
      </w:r>
      <w:r w:rsidR="001A1365" w:rsidRPr="001A1365">
        <w:rPr>
          <w:rFonts w:hint="cs"/>
          <w:bCs w:val="0"/>
          <w:sz w:val="24"/>
          <w:szCs w:val="24"/>
          <w:u w:val="none"/>
          <w:rtl/>
        </w:rPr>
        <w:t>טל: ____</w:t>
      </w:r>
      <w:r w:rsidR="001C4418">
        <w:rPr>
          <w:rFonts w:hint="cs"/>
          <w:bCs w:val="0"/>
          <w:sz w:val="24"/>
          <w:szCs w:val="24"/>
          <w:u w:val="none"/>
          <w:rtl/>
        </w:rPr>
        <w:t>___</w:t>
      </w:r>
      <w:r w:rsidR="001A1365" w:rsidRPr="001A1365">
        <w:rPr>
          <w:rFonts w:hint="cs"/>
          <w:bCs w:val="0"/>
          <w:sz w:val="24"/>
          <w:szCs w:val="24"/>
          <w:u w:val="none"/>
          <w:rtl/>
        </w:rPr>
        <w:t>_____</w:t>
      </w:r>
    </w:p>
    <w:p w:rsidR="000C5577" w:rsidRPr="00C00676" w:rsidRDefault="000C5577" w:rsidP="00553F18">
      <w:pPr>
        <w:pStyle w:val="a"/>
        <w:spacing w:line="360" w:lineRule="auto"/>
        <w:rPr>
          <w:b/>
          <w:sz w:val="24"/>
          <w:szCs w:val="24"/>
          <w:u w:val="none"/>
          <w:rtl/>
        </w:rPr>
      </w:pPr>
      <w:r w:rsidRPr="00C00676">
        <w:rPr>
          <w:bCs w:val="0"/>
          <w:sz w:val="24"/>
          <w:szCs w:val="24"/>
          <w:u w:val="none"/>
          <w:rtl/>
        </w:rPr>
        <w:tab/>
      </w:r>
      <w:r w:rsidRPr="00C00676">
        <w:rPr>
          <w:bCs w:val="0"/>
          <w:sz w:val="24"/>
          <w:szCs w:val="24"/>
          <w:u w:val="none"/>
          <w:rtl/>
        </w:rPr>
        <w:tab/>
        <w:t xml:space="preserve">(להלן: </w:t>
      </w:r>
      <w:r w:rsidRPr="00C00676">
        <w:rPr>
          <w:b/>
          <w:sz w:val="24"/>
          <w:szCs w:val="24"/>
          <w:u w:val="none"/>
          <w:rtl/>
        </w:rPr>
        <w:t>"</w:t>
      </w:r>
      <w:r w:rsidR="00231F9B" w:rsidRPr="00C00676">
        <w:rPr>
          <w:rFonts w:hint="cs"/>
          <w:b/>
          <w:sz w:val="24"/>
          <w:szCs w:val="24"/>
          <w:u w:val="none"/>
          <w:rtl/>
        </w:rPr>
        <w:t>נותן השירות</w:t>
      </w:r>
      <w:r w:rsidRPr="00C00676">
        <w:rPr>
          <w:b/>
          <w:sz w:val="24"/>
          <w:szCs w:val="24"/>
          <w:u w:val="none"/>
          <w:rtl/>
        </w:rPr>
        <w:t>"</w:t>
      </w:r>
      <w:r w:rsidRPr="00C00676">
        <w:rPr>
          <w:bCs w:val="0"/>
          <w:sz w:val="24"/>
          <w:szCs w:val="24"/>
          <w:u w:val="none"/>
          <w:rtl/>
        </w:rPr>
        <w:t>)</w:t>
      </w:r>
      <w:r w:rsidRPr="00C00676">
        <w:rPr>
          <w:bCs w:val="0"/>
          <w:sz w:val="24"/>
          <w:szCs w:val="24"/>
          <w:u w:val="none"/>
          <w:rtl/>
        </w:rPr>
        <w:tab/>
      </w:r>
      <w:r w:rsidRPr="00C00676">
        <w:rPr>
          <w:bCs w:val="0"/>
          <w:sz w:val="24"/>
          <w:szCs w:val="24"/>
          <w:u w:val="none"/>
          <w:rtl/>
        </w:rPr>
        <w:tab/>
      </w:r>
      <w:r w:rsidRPr="00C00676">
        <w:rPr>
          <w:bCs w:val="0"/>
          <w:sz w:val="24"/>
          <w:szCs w:val="24"/>
          <w:u w:val="none"/>
          <w:rtl/>
        </w:rPr>
        <w:tab/>
      </w:r>
      <w:r w:rsidRPr="00C00676">
        <w:rPr>
          <w:bCs w:val="0"/>
          <w:sz w:val="24"/>
          <w:szCs w:val="24"/>
          <w:u w:val="none"/>
          <w:rtl/>
        </w:rPr>
        <w:tab/>
      </w:r>
      <w:r w:rsidRPr="00C00676">
        <w:rPr>
          <w:bCs w:val="0"/>
          <w:sz w:val="24"/>
          <w:szCs w:val="24"/>
          <w:u w:val="none"/>
          <w:rtl/>
        </w:rPr>
        <w:tab/>
      </w:r>
      <w:r w:rsidR="00494378">
        <w:rPr>
          <w:bCs w:val="0"/>
          <w:sz w:val="24"/>
          <w:szCs w:val="24"/>
          <w:u w:val="none"/>
          <w:rtl/>
        </w:rPr>
        <w:tab/>
      </w:r>
      <w:r w:rsidRPr="00C00676">
        <w:rPr>
          <w:rFonts w:hint="cs"/>
          <w:bCs w:val="0"/>
          <w:sz w:val="24"/>
          <w:szCs w:val="24"/>
          <w:u w:val="none"/>
          <w:rtl/>
        </w:rPr>
        <w:tab/>
      </w:r>
      <w:r w:rsidRPr="00C00676">
        <w:rPr>
          <w:b/>
          <w:sz w:val="24"/>
          <w:szCs w:val="24"/>
          <w:rtl/>
        </w:rPr>
        <w:t>מצד שני</w:t>
      </w:r>
    </w:p>
    <w:p w:rsidR="000C5577" w:rsidRPr="00C00676" w:rsidRDefault="000C5577">
      <w:pPr>
        <w:pStyle w:val="a"/>
        <w:spacing w:line="360" w:lineRule="auto"/>
        <w:rPr>
          <w:b/>
          <w:sz w:val="24"/>
          <w:szCs w:val="24"/>
          <w:u w:val="none"/>
          <w:rtl/>
        </w:rPr>
      </w:pPr>
    </w:p>
    <w:p w:rsidR="000C5577" w:rsidRPr="00C00676" w:rsidRDefault="00C760CA" w:rsidP="001C4418">
      <w:pPr>
        <w:pStyle w:val="a"/>
        <w:spacing w:line="360" w:lineRule="auto"/>
        <w:ind w:left="1440" w:hanging="1440"/>
        <w:rPr>
          <w:b/>
          <w:bCs w:val="0"/>
          <w:sz w:val="22"/>
          <w:szCs w:val="22"/>
          <w:u w:val="none"/>
          <w:rtl/>
        </w:rPr>
      </w:pPr>
      <w:r w:rsidRPr="00C00676">
        <w:rPr>
          <w:rFonts w:hint="cs"/>
          <w:sz w:val="24"/>
          <w:szCs w:val="24"/>
          <w:u w:val="none"/>
          <w:rtl/>
        </w:rPr>
        <w:t>הואיל:</w:t>
      </w:r>
      <w:r w:rsidRPr="00C00676">
        <w:rPr>
          <w:rFonts w:hint="cs"/>
          <w:spacing w:val="10"/>
          <w:u w:val="none"/>
          <w:rtl/>
        </w:rPr>
        <w:tab/>
      </w:r>
      <w:r w:rsidR="00754BFD" w:rsidRPr="00C00676">
        <w:rPr>
          <w:rFonts w:hint="cs"/>
          <w:b/>
          <w:bCs w:val="0"/>
          <w:sz w:val="24"/>
          <w:szCs w:val="24"/>
          <w:u w:val="none"/>
          <w:rtl/>
        </w:rPr>
        <w:t>ו</w:t>
      </w:r>
      <w:r w:rsidRPr="00C00676">
        <w:rPr>
          <w:rFonts w:hint="cs"/>
          <w:b/>
          <w:bCs w:val="0"/>
          <w:sz w:val="24"/>
          <w:szCs w:val="24"/>
          <w:u w:val="none"/>
          <w:rtl/>
        </w:rPr>
        <w:t xml:space="preserve">איגוד הכדורסל הינו עמותה רשומה המהווה 'איגוד', כהגדרתו בחוק </w:t>
      </w:r>
      <w:r w:rsidR="009216B3" w:rsidRPr="00C00676">
        <w:rPr>
          <w:rFonts w:hint="cs"/>
          <w:b/>
          <w:bCs w:val="0"/>
          <w:sz w:val="24"/>
          <w:szCs w:val="24"/>
          <w:u w:val="none"/>
          <w:rtl/>
        </w:rPr>
        <w:t xml:space="preserve">הספורט </w:t>
      </w:r>
      <w:r w:rsidRPr="00C00676">
        <w:rPr>
          <w:rFonts w:hint="cs"/>
          <w:b/>
          <w:bCs w:val="0"/>
          <w:sz w:val="24"/>
          <w:szCs w:val="24"/>
          <w:u w:val="none"/>
          <w:rtl/>
        </w:rPr>
        <w:t>התש"ם-1980</w:t>
      </w:r>
      <w:r w:rsidRPr="00C00676">
        <w:rPr>
          <w:b/>
          <w:bCs w:val="0"/>
          <w:sz w:val="24"/>
          <w:szCs w:val="24"/>
          <w:u w:val="none"/>
          <w:rtl/>
        </w:rPr>
        <w:t xml:space="preserve"> האמון על </w:t>
      </w:r>
      <w:r w:rsidRPr="00C00676">
        <w:rPr>
          <w:rFonts w:hint="cs"/>
          <w:b/>
          <w:bCs w:val="0"/>
          <w:sz w:val="24"/>
          <w:szCs w:val="24"/>
          <w:u w:val="none"/>
          <w:rtl/>
        </w:rPr>
        <w:t>ניהול וארגון ענף הכדורסל בישראל ומשחקי כדורסל בישראל, לרבות</w:t>
      </w:r>
      <w:r w:rsidR="009216B3" w:rsidRPr="00C00676">
        <w:rPr>
          <w:rFonts w:hint="cs"/>
          <w:b/>
          <w:bCs w:val="0"/>
          <w:sz w:val="24"/>
          <w:szCs w:val="24"/>
          <w:u w:val="none"/>
          <w:rtl/>
        </w:rPr>
        <w:t xml:space="preserve"> </w:t>
      </w:r>
      <w:r w:rsidRPr="00C00676">
        <w:rPr>
          <w:rFonts w:hint="cs"/>
          <w:b/>
          <w:bCs w:val="0"/>
          <w:sz w:val="24"/>
          <w:szCs w:val="24"/>
          <w:u w:val="none"/>
          <w:rtl/>
        </w:rPr>
        <w:t xml:space="preserve">משחקי הליגות השונות (למעט ליגת העל לגברים ולנשים), גביעי </w:t>
      </w:r>
      <w:r w:rsidR="009216B3" w:rsidRPr="00C00676">
        <w:rPr>
          <w:rFonts w:hint="cs"/>
          <w:b/>
          <w:bCs w:val="0"/>
          <w:sz w:val="24"/>
          <w:szCs w:val="24"/>
          <w:u w:val="none"/>
          <w:rtl/>
        </w:rPr>
        <w:t xml:space="preserve">המדינה </w:t>
      </w:r>
      <w:r w:rsidRPr="00C00676">
        <w:rPr>
          <w:rFonts w:hint="cs"/>
          <w:b/>
          <w:bCs w:val="0"/>
          <w:sz w:val="24"/>
          <w:szCs w:val="24"/>
          <w:u w:val="none"/>
          <w:rtl/>
        </w:rPr>
        <w:t>ומשחקי נבחרות ישראל</w:t>
      </w:r>
      <w:r w:rsidR="00754BFD" w:rsidRPr="00C00676">
        <w:rPr>
          <w:rFonts w:hint="cs"/>
          <w:b/>
          <w:bCs w:val="0"/>
          <w:sz w:val="24"/>
          <w:szCs w:val="24"/>
          <w:u w:val="none"/>
          <w:rtl/>
        </w:rPr>
        <w:t>;</w:t>
      </w:r>
    </w:p>
    <w:p w:rsidR="00C760CA" w:rsidRPr="00C00676" w:rsidRDefault="00C760CA" w:rsidP="00754BFD">
      <w:pPr>
        <w:pStyle w:val="a"/>
        <w:ind w:left="1440" w:hanging="1440"/>
        <w:rPr>
          <w:b/>
          <w:sz w:val="24"/>
          <w:szCs w:val="24"/>
          <w:u w:val="none"/>
          <w:rtl/>
        </w:rPr>
      </w:pPr>
    </w:p>
    <w:p w:rsidR="00754BFD" w:rsidRPr="00C00676" w:rsidRDefault="00754BFD" w:rsidP="00BF546C">
      <w:pPr>
        <w:pStyle w:val="a"/>
        <w:spacing w:line="360" w:lineRule="auto"/>
        <w:ind w:left="1440" w:hanging="1440"/>
        <w:rPr>
          <w:b/>
          <w:bCs w:val="0"/>
          <w:sz w:val="22"/>
          <w:szCs w:val="22"/>
          <w:u w:val="none"/>
          <w:rtl/>
        </w:rPr>
      </w:pPr>
      <w:r w:rsidRPr="00C00676">
        <w:rPr>
          <w:rFonts w:hint="cs"/>
          <w:b/>
          <w:sz w:val="24"/>
          <w:szCs w:val="24"/>
          <w:u w:val="none"/>
          <w:rtl/>
        </w:rPr>
        <w:t>והואיל:</w:t>
      </w:r>
      <w:r w:rsidRPr="00C00676">
        <w:rPr>
          <w:rFonts w:hint="cs"/>
          <w:b/>
          <w:sz w:val="24"/>
          <w:szCs w:val="24"/>
          <w:u w:val="none"/>
          <w:rtl/>
        </w:rPr>
        <w:tab/>
      </w:r>
      <w:r w:rsidRPr="00C00676">
        <w:rPr>
          <w:rFonts w:hint="cs"/>
          <w:b/>
          <w:bCs w:val="0"/>
          <w:sz w:val="24"/>
          <w:szCs w:val="24"/>
          <w:u w:val="none"/>
          <w:rtl/>
        </w:rPr>
        <w:t>ואיגוד הכדורסל פנה בהזמנה להציע הצעות ל</w:t>
      </w:r>
      <w:r w:rsidR="00711F06">
        <w:rPr>
          <w:rFonts w:hint="cs"/>
          <w:b/>
          <w:bCs w:val="0"/>
          <w:sz w:val="24"/>
          <w:szCs w:val="24"/>
          <w:u w:val="none"/>
          <w:rtl/>
        </w:rPr>
        <w:t>מתן שירותי</w:t>
      </w:r>
      <w:r w:rsidR="004A247F">
        <w:rPr>
          <w:rFonts w:hint="cs"/>
          <w:b/>
          <w:bCs w:val="0"/>
          <w:sz w:val="24"/>
          <w:szCs w:val="24"/>
          <w:u w:val="none"/>
          <w:rtl/>
        </w:rPr>
        <w:t xml:space="preserve"> צילום,</w:t>
      </w:r>
      <w:r w:rsidR="00711F06">
        <w:rPr>
          <w:rFonts w:hint="cs"/>
          <w:b/>
          <w:bCs w:val="0"/>
          <w:sz w:val="24"/>
          <w:szCs w:val="24"/>
          <w:u w:val="none"/>
          <w:rtl/>
        </w:rPr>
        <w:t xml:space="preserve"> </w:t>
      </w:r>
      <w:r w:rsidR="004A247F" w:rsidRPr="004A247F">
        <w:rPr>
          <w:rFonts w:hint="cs"/>
          <w:b/>
          <w:bCs w:val="0"/>
          <w:sz w:val="24"/>
          <w:szCs w:val="24"/>
          <w:u w:val="none"/>
          <w:rtl/>
        </w:rPr>
        <w:t>הפקה</w:t>
      </w:r>
      <w:r w:rsidR="00E014CE">
        <w:rPr>
          <w:rFonts w:hint="cs"/>
          <w:b/>
          <w:bCs w:val="0"/>
          <w:sz w:val="24"/>
          <w:szCs w:val="24"/>
          <w:u w:val="none"/>
          <w:rtl/>
        </w:rPr>
        <w:t>,</w:t>
      </w:r>
      <w:r w:rsidR="00E014CE" w:rsidRPr="00E014CE">
        <w:rPr>
          <w:rFonts w:hint="cs"/>
          <w:b/>
          <w:bCs w:val="0"/>
          <w:sz w:val="24"/>
          <w:szCs w:val="24"/>
          <w:u w:val="none"/>
          <w:rtl/>
        </w:rPr>
        <w:t xml:space="preserve"> סטטיסטיקה</w:t>
      </w:r>
      <w:r w:rsidR="004A247F" w:rsidRPr="004A247F">
        <w:rPr>
          <w:rFonts w:hint="cs"/>
          <w:b/>
          <w:bCs w:val="0"/>
          <w:sz w:val="24"/>
          <w:szCs w:val="24"/>
          <w:u w:val="none"/>
          <w:rtl/>
        </w:rPr>
        <w:t xml:space="preserve"> ושידורי ספורט אוטומטיים של משחקי כדורסל </w:t>
      </w:r>
      <w:r w:rsidR="004A247F" w:rsidRPr="004A247F">
        <w:rPr>
          <w:b/>
          <w:bCs w:val="0"/>
          <w:sz w:val="24"/>
          <w:szCs w:val="24"/>
          <w:u w:val="none"/>
          <w:rtl/>
        </w:rPr>
        <w:t>באיכות גבוהה</w:t>
      </w:r>
      <w:r w:rsidRPr="00C00676">
        <w:rPr>
          <w:rFonts w:hint="cs"/>
          <w:b/>
          <w:bCs w:val="0"/>
          <w:sz w:val="24"/>
          <w:szCs w:val="24"/>
          <w:u w:val="none"/>
          <w:rtl/>
        </w:rPr>
        <w:t xml:space="preserve"> (להלן: "</w:t>
      </w:r>
      <w:r w:rsidR="00711F06">
        <w:rPr>
          <w:rFonts w:hint="cs"/>
          <w:sz w:val="24"/>
          <w:szCs w:val="24"/>
          <w:u w:val="none"/>
          <w:rtl/>
        </w:rPr>
        <w:t>המערכת</w:t>
      </w:r>
      <w:r w:rsidRPr="00C00676">
        <w:rPr>
          <w:rFonts w:hint="cs"/>
          <w:b/>
          <w:bCs w:val="0"/>
          <w:sz w:val="24"/>
          <w:szCs w:val="24"/>
          <w:u w:val="none"/>
          <w:rtl/>
        </w:rPr>
        <w:t xml:space="preserve">") בשנים </w:t>
      </w:r>
      <w:r w:rsidR="00711F06">
        <w:rPr>
          <w:rFonts w:hint="cs"/>
          <w:b/>
          <w:bCs w:val="0"/>
          <w:sz w:val="24"/>
          <w:szCs w:val="24"/>
          <w:u w:val="none"/>
          <w:rtl/>
        </w:rPr>
        <w:t>2020-</w:t>
      </w:r>
      <w:r w:rsidR="00711F06" w:rsidRPr="00FB1746">
        <w:rPr>
          <w:rFonts w:hint="cs"/>
          <w:b/>
          <w:bCs w:val="0"/>
          <w:sz w:val="24"/>
          <w:szCs w:val="24"/>
          <w:u w:val="none"/>
          <w:rtl/>
        </w:rPr>
        <w:t>202</w:t>
      </w:r>
      <w:r w:rsidR="003E2B78" w:rsidRPr="00FB1746">
        <w:rPr>
          <w:rFonts w:hint="cs"/>
          <w:b/>
          <w:bCs w:val="0"/>
          <w:sz w:val="24"/>
          <w:szCs w:val="24"/>
          <w:u w:val="none"/>
          <w:rtl/>
        </w:rPr>
        <w:t>4</w:t>
      </w:r>
      <w:r w:rsidR="00336F11" w:rsidRPr="00C00676">
        <w:rPr>
          <w:rFonts w:hint="cs"/>
          <w:b/>
          <w:bCs w:val="0"/>
          <w:sz w:val="24"/>
          <w:szCs w:val="24"/>
          <w:u w:val="none"/>
          <w:rtl/>
        </w:rPr>
        <w:t>,</w:t>
      </w:r>
      <w:r w:rsidRPr="00C00676">
        <w:rPr>
          <w:rFonts w:hint="cs"/>
          <w:b/>
          <w:bCs w:val="0"/>
          <w:sz w:val="24"/>
          <w:szCs w:val="24"/>
          <w:u w:val="none"/>
          <w:rtl/>
        </w:rPr>
        <w:t xml:space="preserve"> והכל כמפורט במסמכי ההזמנה להציע הצעות המצ"ב להסכם זה;</w:t>
      </w:r>
    </w:p>
    <w:p w:rsidR="00754BFD" w:rsidRPr="00C00676" w:rsidRDefault="00754BFD" w:rsidP="00754BFD">
      <w:pPr>
        <w:pStyle w:val="a"/>
        <w:ind w:left="1440" w:hanging="1440"/>
        <w:rPr>
          <w:b/>
          <w:sz w:val="24"/>
          <w:szCs w:val="24"/>
          <w:u w:val="none"/>
          <w:rtl/>
        </w:rPr>
      </w:pPr>
    </w:p>
    <w:p w:rsidR="00761DBD" w:rsidRPr="00C00676" w:rsidRDefault="00761DBD" w:rsidP="00761DBD">
      <w:pPr>
        <w:pStyle w:val="a"/>
        <w:spacing w:after="240" w:line="360" w:lineRule="auto"/>
        <w:ind w:left="1440" w:hanging="1440"/>
        <w:rPr>
          <w:b/>
          <w:sz w:val="24"/>
          <w:szCs w:val="24"/>
          <w:u w:val="none"/>
          <w:rtl/>
        </w:rPr>
      </w:pPr>
      <w:r w:rsidRPr="00C00676">
        <w:rPr>
          <w:rFonts w:hint="cs"/>
          <w:b/>
          <w:sz w:val="24"/>
          <w:szCs w:val="24"/>
          <w:u w:val="none"/>
          <w:rtl/>
        </w:rPr>
        <w:t>והואיל:</w:t>
      </w:r>
      <w:r w:rsidRPr="00C00676">
        <w:rPr>
          <w:rFonts w:hint="cs"/>
          <w:b/>
          <w:sz w:val="24"/>
          <w:szCs w:val="24"/>
          <w:u w:val="none"/>
          <w:rtl/>
        </w:rPr>
        <w:tab/>
      </w:r>
      <w:r w:rsidRPr="00C00676">
        <w:rPr>
          <w:rFonts w:hint="cs"/>
          <w:bCs w:val="0"/>
          <w:sz w:val="24"/>
          <w:szCs w:val="24"/>
          <w:u w:val="none"/>
          <w:rtl/>
        </w:rPr>
        <w:t xml:space="preserve">ונותן השירות פנה לאיגוד והציע </w:t>
      </w:r>
      <w:r w:rsidR="00397100" w:rsidRPr="00C00676">
        <w:rPr>
          <w:rFonts w:hint="cs"/>
          <w:bCs w:val="0"/>
          <w:sz w:val="24"/>
          <w:szCs w:val="24"/>
          <w:u w:val="none"/>
          <w:rtl/>
        </w:rPr>
        <w:t>להעניק</w:t>
      </w:r>
      <w:r w:rsidRPr="00C00676">
        <w:rPr>
          <w:rFonts w:hint="cs"/>
          <w:bCs w:val="0"/>
          <w:sz w:val="24"/>
          <w:szCs w:val="24"/>
          <w:u w:val="none"/>
          <w:rtl/>
        </w:rPr>
        <w:t xml:space="preserve"> לו/עבורו את השירותים;</w:t>
      </w:r>
    </w:p>
    <w:p w:rsidR="000C5577" w:rsidRPr="00C00676" w:rsidRDefault="000C5577" w:rsidP="00761DBD">
      <w:pPr>
        <w:pStyle w:val="a"/>
        <w:spacing w:line="360" w:lineRule="auto"/>
        <w:ind w:left="1440" w:hanging="1440"/>
        <w:rPr>
          <w:b/>
          <w:sz w:val="24"/>
          <w:szCs w:val="24"/>
          <w:u w:val="none"/>
          <w:rtl/>
        </w:rPr>
      </w:pPr>
      <w:r w:rsidRPr="00C00676">
        <w:rPr>
          <w:rFonts w:hint="cs"/>
          <w:b/>
          <w:sz w:val="24"/>
          <w:szCs w:val="24"/>
          <w:u w:val="none"/>
          <w:rtl/>
        </w:rPr>
        <w:t>והואיל</w:t>
      </w:r>
      <w:r w:rsidR="00754BFD" w:rsidRPr="00C00676">
        <w:rPr>
          <w:rFonts w:hint="cs"/>
          <w:bCs w:val="0"/>
          <w:sz w:val="24"/>
          <w:szCs w:val="24"/>
          <w:u w:val="none"/>
          <w:rtl/>
        </w:rPr>
        <w:t>:</w:t>
      </w:r>
      <w:r w:rsidRPr="00C00676">
        <w:rPr>
          <w:rFonts w:hint="cs"/>
          <w:bCs w:val="0"/>
          <w:sz w:val="24"/>
          <w:szCs w:val="24"/>
          <w:u w:val="none"/>
          <w:rtl/>
        </w:rPr>
        <w:tab/>
      </w:r>
      <w:r w:rsidR="00761DBD" w:rsidRPr="00C00676">
        <w:rPr>
          <w:rFonts w:hint="cs"/>
          <w:bCs w:val="0"/>
          <w:sz w:val="24"/>
          <w:szCs w:val="24"/>
          <w:u w:val="none"/>
          <w:rtl/>
        </w:rPr>
        <w:t>ונותן השירות מצהיר ומתחייב כי יש לו</w:t>
      </w:r>
      <w:r w:rsidRPr="00C00676">
        <w:rPr>
          <w:rFonts w:hint="cs"/>
          <w:bCs w:val="0"/>
          <w:sz w:val="24"/>
          <w:szCs w:val="24"/>
          <w:u w:val="none"/>
          <w:rtl/>
        </w:rPr>
        <w:t xml:space="preserve"> את היכולת, האמצעים וכח</w:t>
      </w:r>
      <w:r w:rsidR="00761DBD" w:rsidRPr="00C00676">
        <w:rPr>
          <w:rFonts w:hint="cs"/>
          <w:bCs w:val="0"/>
          <w:sz w:val="24"/>
          <w:szCs w:val="24"/>
          <w:u w:val="none"/>
          <w:rtl/>
        </w:rPr>
        <w:t xml:space="preserve"> האדם לבצע, והוא</w:t>
      </w:r>
      <w:r w:rsidRPr="00C00676">
        <w:rPr>
          <w:rFonts w:hint="cs"/>
          <w:bCs w:val="0"/>
          <w:sz w:val="24"/>
          <w:szCs w:val="24"/>
          <w:u w:val="none"/>
          <w:rtl/>
        </w:rPr>
        <w:t xml:space="preserve"> מתחיי</w:t>
      </w:r>
      <w:r w:rsidR="00761DBD" w:rsidRPr="00C00676">
        <w:rPr>
          <w:rFonts w:hint="cs"/>
          <w:bCs w:val="0"/>
          <w:sz w:val="24"/>
          <w:szCs w:val="24"/>
          <w:u w:val="none"/>
          <w:rtl/>
        </w:rPr>
        <w:t>ב לבצע, את כל המטלות והשירותים שבאחריותו</w:t>
      </w:r>
      <w:r w:rsidRPr="00C00676">
        <w:rPr>
          <w:rFonts w:hint="cs"/>
          <w:bCs w:val="0"/>
          <w:sz w:val="24"/>
          <w:szCs w:val="24"/>
          <w:u w:val="none"/>
          <w:rtl/>
        </w:rPr>
        <w:t xml:space="preserve"> בהסכם זה ברמה מקצועית גבוהה, וכן שהאתר</w:t>
      </w:r>
      <w:r w:rsidR="00761DBD" w:rsidRPr="00C00676">
        <w:rPr>
          <w:rFonts w:hint="cs"/>
          <w:bCs w:val="0"/>
          <w:sz w:val="24"/>
          <w:szCs w:val="24"/>
          <w:u w:val="none"/>
          <w:rtl/>
        </w:rPr>
        <w:t xml:space="preserve"> הרשמי</w:t>
      </w:r>
      <w:r w:rsidRPr="00C00676">
        <w:rPr>
          <w:rFonts w:hint="cs"/>
          <w:bCs w:val="0"/>
          <w:sz w:val="24"/>
          <w:szCs w:val="24"/>
          <w:u w:val="none"/>
          <w:rtl/>
        </w:rPr>
        <w:t xml:space="preserve"> והפעלתו יהיו בהתאם לדרישות הסכם זה</w:t>
      </w:r>
      <w:r w:rsidRPr="00C00676">
        <w:rPr>
          <w:bCs w:val="0"/>
          <w:sz w:val="24"/>
          <w:szCs w:val="24"/>
          <w:u w:val="none"/>
          <w:rtl/>
        </w:rPr>
        <w:t>;</w:t>
      </w:r>
      <w:r w:rsidRPr="00C00676">
        <w:rPr>
          <w:rFonts w:hint="cs"/>
          <w:bCs w:val="0"/>
          <w:sz w:val="24"/>
          <w:szCs w:val="24"/>
          <w:u w:val="none"/>
          <w:rtl/>
        </w:rPr>
        <w:t xml:space="preserve"> </w:t>
      </w:r>
    </w:p>
    <w:p w:rsidR="000C5577" w:rsidRPr="00C00676" w:rsidRDefault="000C5577" w:rsidP="00397100">
      <w:pPr>
        <w:pStyle w:val="a"/>
        <w:ind w:left="1440" w:hanging="1440"/>
        <w:rPr>
          <w:bCs w:val="0"/>
          <w:sz w:val="24"/>
          <w:szCs w:val="24"/>
          <w:u w:val="none"/>
          <w:rtl/>
        </w:rPr>
      </w:pPr>
    </w:p>
    <w:p w:rsidR="00397100" w:rsidRPr="00C00676" w:rsidRDefault="00397100" w:rsidP="00397100">
      <w:pPr>
        <w:pStyle w:val="a"/>
        <w:spacing w:after="240" w:line="360" w:lineRule="auto"/>
        <w:ind w:left="1440" w:hanging="1440"/>
        <w:rPr>
          <w:b/>
          <w:bCs w:val="0"/>
          <w:sz w:val="22"/>
          <w:szCs w:val="22"/>
          <w:u w:val="none"/>
          <w:rtl/>
        </w:rPr>
      </w:pPr>
      <w:r w:rsidRPr="00C00676">
        <w:rPr>
          <w:rFonts w:hint="cs"/>
          <w:sz w:val="24"/>
          <w:szCs w:val="24"/>
          <w:u w:val="none"/>
          <w:rtl/>
        </w:rPr>
        <w:t>והואיל:</w:t>
      </w:r>
      <w:r w:rsidRPr="00C00676">
        <w:rPr>
          <w:rFonts w:hint="cs"/>
          <w:b/>
          <w:bCs w:val="0"/>
          <w:sz w:val="24"/>
          <w:szCs w:val="24"/>
          <w:u w:val="none"/>
          <w:rtl/>
        </w:rPr>
        <w:tab/>
        <w:t>ונותן השירות מצהיר כי הינו מוסמך על פי כל דין להתקשר בהסכם זה;</w:t>
      </w:r>
    </w:p>
    <w:p w:rsidR="000C5577" w:rsidRPr="00C00676" w:rsidRDefault="000C5577" w:rsidP="00553F18">
      <w:pPr>
        <w:pStyle w:val="a"/>
        <w:spacing w:line="360" w:lineRule="auto"/>
        <w:ind w:left="1440" w:hanging="1440"/>
        <w:rPr>
          <w:bCs w:val="0"/>
          <w:sz w:val="24"/>
          <w:szCs w:val="24"/>
          <w:u w:val="none"/>
          <w:rtl/>
        </w:rPr>
      </w:pPr>
      <w:r w:rsidRPr="00C00676">
        <w:rPr>
          <w:b/>
          <w:sz w:val="24"/>
          <w:szCs w:val="24"/>
          <w:u w:val="none"/>
          <w:rtl/>
        </w:rPr>
        <w:t>והואי</w:t>
      </w:r>
      <w:r w:rsidR="009216B3" w:rsidRPr="00C00676">
        <w:rPr>
          <w:rFonts w:hint="cs"/>
          <w:b/>
          <w:sz w:val="24"/>
          <w:szCs w:val="24"/>
          <w:u w:val="none"/>
          <w:rtl/>
        </w:rPr>
        <w:t>ל</w:t>
      </w:r>
      <w:r w:rsidR="00754BFD" w:rsidRPr="00C00676">
        <w:rPr>
          <w:rFonts w:hint="cs"/>
          <w:b/>
          <w:sz w:val="24"/>
          <w:szCs w:val="24"/>
          <w:u w:val="none"/>
          <w:rtl/>
        </w:rPr>
        <w:t>:</w:t>
      </w:r>
      <w:r w:rsidRPr="00C00676">
        <w:rPr>
          <w:bCs w:val="0"/>
          <w:sz w:val="24"/>
          <w:szCs w:val="24"/>
          <w:u w:val="none"/>
          <w:rtl/>
        </w:rPr>
        <w:tab/>
        <w:t>וברצון הצדדים להסדיר את תנאי ההתקשרות ביניהם</w:t>
      </w:r>
      <w:r w:rsidR="00553F18" w:rsidRPr="00C00676">
        <w:rPr>
          <w:rFonts w:hint="cs"/>
          <w:bCs w:val="0"/>
          <w:sz w:val="24"/>
          <w:szCs w:val="24"/>
          <w:u w:val="none"/>
          <w:rtl/>
        </w:rPr>
        <w:t>.</w:t>
      </w:r>
    </w:p>
    <w:p w:rsidR="000C5577" w:rsidRPr="00C00676" w:rsidRDefault="000C5577">
      <w:pPr>
        <w:pStyle w:val="a"/>
        <w:spacing w:line="360" w:lineRule="auto"/>
        <w:ind w:left="1440" w:hanging="1440"/>
        <w:rPr>
          <w:bCs w:val="0"/>
          <w:sz w:val="24"/>
          <w:szCs w:val="24"/>
          <w:u w:val="none"/>
          <w:rtl/>
        </w:rPr>
      </w:pPr>
    </w:p>
    <w:p w:rsidR="000C5577" w:rsidRPr="00C00676" w:rsidRDefault="000C5577">
      <w:pPr>
        <w:pStyle w:val="a"/>
        <w:spacing w:line="360" w:lineRule="auto"/>
        <w:ind w:left="1440" w:hanging="1440"/>
        <w:jc w:val="center"/>
        <w:rPr>
          <w:b/>
          <w:sz w:val="24"/>
          <w:szCs w:val="24"/>
          <w:u w:val="none"/>
          <w:rtl/>
        </w:rPr>
      </w:pPr>
      <w:r w:rsidRPr="00C00676">
        <w:rPr>
          <w:b/>
          <w:sz w:val="24"/>
          <w:szCs w:val="24"/>
          <w:rtl/>
        </w:rPr>
        <w:t>לפיכך הוסכם, הותנה והוצהר בין הצדדים כדלקמן</w:t>
      </w:r>
      <w:r w:rsidRPr="00C00676">
        <w:rPr>
          <w:b/>
          <w:sz w:val="24"/>
          <w:szCs w:val="24"/>
          <w:u w:val="none"/>
          <w:rtl/>
        </w:rPr>
        <w:t>:</w:t>
      </w:r>
    </w:p>
    <w:p w:rsidR="000C5577" w:rsidRPr="008558A8" w:rsidRDefault="000C5577" w:rsidP="008558A8">
      <w:pPr>
        <w:pStyle w:val="Heading1"/>
        <w:numPr>
          <w:ilvl w:val="0"/>
          <w:numId w:val="11"/>
        </w:numPr>
        <w:rPr>
          <w:rFonts w:cs="David"/>
          <w:sz w:val="24"/>
          <w:szCs w:val="24"/>
        </w:rPr>
      </w:pPr>
      <w:r w:rsidRPr="008558A8">
        <w:rPr>
          <w:rFonts w:cs="David" w:hint="cs"/>
          <w:b/>
          <w:bCs/>
          <w:sz w:val="24"/>
          <w:szCs w:val="24"/>
          <w:u w:val="single"/>
          <w:rtl/>
        </w:rPr>
        <w:t>מבוא</w:t>
      </w:r>
    </w:p>
    <w:p w:rsidR="000C5577" w:rsidRPr="00C00676" w:rsidRDefault="000C5577" w:rsidP="00576F83">
      <w:pPr>
        <w:numPr>
          <w:ilvl w:val="1"/>
          <w:numId w:val="3"/>
        </w:numPr>
        <w:ind w:right="0"/>
        <w:rPr>
          <w:sz w:val="24"/>
          <w:szCs w:val="24"/>
        </w:rPr>
      </w:pPr>
      <w:r w:rsidRPr="00C00676">
        <w:rPr>
          <w:sz w:val="24"/>
          <w:szCs w:val="24"/>
          <w:rtl/>
        </w:rPr>
        <w:t xml:space="preserve">המבוא להסכם זה </w:t>
      </w:r>
      <w:r w:rsidRPr="00C00676">
        <w:rPr>
          <w:rFonts w:hint="cs"/>
          <w:sz w:val="24"/>
          <w:szCs w:val="24"/>
          <w:rtl/>
        </w:rPr>
        <w:t>ו</w:t>
      </w:r>
      <w:r w:rsidRPr="00C00676">
        <w:rPr>
          <w:sz w:val="24"/>
          <w:szCs w:val="24"/>
          <w:rtl/>
        </w:rPr>
        <w:t>נספחיו מהוו</w:t>
      </w:r>
      <w:r w:rsidRPr="00C00676">
        <w:rPr>
          <w:rFonts w:hint="cs"/>
          <w:sz w:val="24"/>
          <w:szCs w:val="24"/>
          <w:rtl/>
        </w:rPr>
        <w:t>ים</w:t>
      </w:r>
      <w:r w:rsidRPr="00C00676">
        <w:rPr>
          <w:sz w:val="24"/>
          <w:szCs w:val="24"/>
          <w:rtl/>
        </w:rPr>
        <w:t xml:space="preserve"> חלק בלתי נפרד הימנו.</w:t>
      </w:r>
    </w:p>
    <w:p w:rsidR="000C5577" w:rsidRDefault="000C5577" w:rsidP="00576F83">
      <w:pPr>
        <w:numPr>
          <w:ilvl w:val="1"/>
          <w:numId w:val="3"/>
        </w:numPr>
        <w:ind w:right="0"/>
        <w:rPr>
          <w:sz w:val="24"/>
          <w:szCs w:val="24"/>
        </w:rPr>
      </w:pPr>
      <w:r w:rsidRPr="00C00676">
        <w:rPr>
          <w:rFonts w:hint="cs"/>
          <w:sz w:val="24"/>
          <w:szCs w:val="24"/>
          <w:rtl/>
        </w:rPr>
        <w:t>כותרות הסכם זה הינן לצרכי נוחיות ולא ישמשו בפירושו.</w:t>
      </w:r>
    </w:p>
    <w:p w:rsidR="006B3CA4" w:rsidRPr="00656F93" w:rsidRDefault="00656F93" w:rsidP="008772F6">
      <w:pPr>
        <w:numPr>
          <w:ilvl w:val="1"/>
          <w:numId w:val="3"/>
        </w:numPr>
        <w:ind w:right="0"/>
        <w:rPr>
          <w:sz w:val="24"/>
          <w:szCs w:val="24"/>
        </w:rPr>
      </w:pPr>
      <w:r w:rsidRPr="00656F93">
        <w:rPr>
          <w:rFonts w:hint="cs"/>
          <w:sz w:val="24"/>
          <w:szCs w:val="24"/>
          <w:rtl/>
        </w:rPr>
        <w:t>מפרט השירותים מצורף כנספח ל</w:t>
      </w:r>
      <w:r w:rsidR="006B3CA4" w:rsidRPr="00656F93">
        <w:rPr>
          <w:rFonts w:hint="cs"/>
          <w:sz w:val="24"/>
          <w:szCs w:val="24"/>
          <w:rtl/>
        </w:rPr>
        <w:t xml:space="preserve">הסכם </w:t>
      </w:r>
      <w:r w:rsidRPr="00656F93">
        <w:rPr>
          <w:rFonts w:hint="cs"/>
          <w:sz w:val="24"/>
          <w:szCs w:val="24"/>
          <w:rtl/>
        </w:rPr>
        <w:t xml:space="preserve">זה ומהווה </w:t>
      </w:r>
      <w:r w:rsidR="006B3CA4" w:rsidRPr="00656F93">
        <w:rPr>
          <w:rFonts w:hint="cs"/>
          <w:sz w:val="24"/>
          <w:szCs w:val="24"/>
          <w:rtl/>
        </w:rPr>
        <w:t>חלק בלתי נ</w:t>
      </w:r>
      <w:r w:rsidRPr="00656F93">
        <w:rPr>
          <w:rFonts w:hint="cs"/>
          <w:sz w:val="24"/>
          <w:szCs w:val="24"/>
          <w:rtl/>
        </w:rPr>
        <w:t>פ</w:t>
      </w:r>
      <w:r w:rsidR="006B3CA4" w:rsidRPr="00656F93">
        <w:rPr>
          <w:rFonts w:hint="cs"/>
          <w:sz w:val="24"/>
          <w:szCs w:val="24"/>
          <w:rtl/>
        </w:rPr>
        <w:t>רד הימנ</w:t>
      </w:r>
      <w:r w:rsidRPr="00656F93">
        <w:rPr>
          <w:rFonts w:hint="cs"/>
          <w:sz w:val="24"/>
          <w:szCs w:val="24"/>
          <w:rtl/>
        </w:rPr>
        <w:t>ו</w:t>
      </w:r>
      <w:r w:rsidR="006B3CA4" w:rsidRPr="00656F93">
        <w:rPr>
          <w:rFonts w:hint="cs"/>
          <w:sz w:val="24"/>
          <w:szCs w:val="24"/>
          <w:rtl/>
        </w:rPr>
        <w:t>.</w:t>
      </w:r>
    </w:p>
    <w:p w:rsidR="000C5577" w:rsidRPr="00C00676" w:rsidRDefault="00711F06" w:rsidP="008B1111">
      <w:pPr>
        <w:pStyle w:val="Heading1"/>
        <w:rPr>
          <w:rFonts w:cs="David"/>
          <w:b/>
          <w:bCs/>
          <w:sz w:val="24"/>
          <w:szCs w:val="24"/>
          <w:u w:val="single"/>
        </w:rPr>
      </w:pPr>
      <w:r w:rsidRPr="008B1111">
        <w:rPr>
          <w:rFonts w:cs="David" w:hint="cs"/>
          <w:b/>
          <w:bCs/>
          <w:sz w:val="24"/>
          <w:szCs w:val="24"/>
          <w:u w:val="single"/>
          <w:rtl/>
        </w:rPr>
        <w:t xml:space="preserve">השירותים </w:t>
      </w:r>
      <w:r w:rsidR="008B1111">
        <w:rPr>
          <w:rFonts w:cs="David" w:hint="cs"/>
          <w:b/>
          <w:bCs/>
          <w:sz w:val="24"/>
          <w:szCs w:val="24"/>
          <w:u w:val="single"/>
          <w:rtl/>
        </w:rPr>
        <w:t>שיסופקו לאיגוד</w:t>
      </w:r>
    </w:p>
    <w:p w:rsidR="00711F06" w:rsidRPr="008B1111" w:rsidRDefault="00711F06" w:rsidP="00576F83">
      <w:pPr>
        <w:numPr>
          <w:ilvl w:val="1"/>
          <w:numId w:val="6"/>
        </w:numPr>
        <w:ind w:right="0"/>
        <w:rPr>
          <w:sz w:val="24"/>
          <w:szCs w:val="24"/>
        </w:rPr>
      </w:pPr>
      <w:r w:rsidRPr="00711F06">
        <w:rPr>
          <w:rFonts w:hint="cs"/>
          <w:sz w:val="24"/>
          <w:szCs w:val="24"/>
          <w:rtl/>
        </w:rPr>
        <w:t>אספקת</w:t>
      </w:r>
      <w:r w:rsidRPr="008B1111">
        <w:rPr>
          <w:rFonts w:hint="cs"/>
          <w:sz w:val="24"/>
          <w:szCs w:val="24"/>
          <w:rtl/>
        </w:rPr>
        <w:t xml:space="preserve"> מערכת המפיקה צילום והפקה אוטומטיים של משחקי כדורסל</w:t>
      </w:r>
      <w:r w:rsidR="003D350A">
        <w:rPr>
          <w:rFonts w:hint="cs"/>
          <w:sz w:val="24"/>
          <w:szCs w:val="24"/>
          <w:rtl/>
        </w:rPr>
        <w:t>.</w:t>
      </w:r>
    </w:p>
    <w:p w:rsidR="00711F06" w:rsidRPr="00711F06" w:rsidRDefault="00711F06" w:rsidP="00576F83">
      <w:pPr>
        <w:numPr>
          <w:ilvl w:val="1"/>
          <w:numId w:val="6"/>
        </w:numPr>
        <w:ind w:right="0"/>
        <w:rPr>
          <w:sz w:val="24"/>
          <w:szCs w:val="24"/>
        </w:rPr>
      </w:pPr>
      <w:r w:rsidRPr="00711F06">
        <w:rPr>
          <w:rFonts w:hint="cs"/>
          <w:sz w:val="24"/>
          <w:szCs w:val="24"/>
          <w:rtl/>
        </w:rPr>
        <w:t xml:space="preserve">אפיון ותכנון מפורטים של המערכת. </w:t>
      </w:r>
    </w:p>
    <w:p w:rsidR="00711F06" w:rsidRPr="00711F06" w:rsidRDefault="00711F06" w:rsidP="00576F83">
      <w:pPr>
        <w:numPr>
          <w:ilvl w:val="1"/>
          <w:numId w:val="6"/>
        </w:numPr>
        <w:ind w:right="0"/>
        <w:rPr>
          <w:sz w:val="24"/>
          <w:szCs w:val="24"/>
        </w:rPr>
      </w:pPr>
      <w:r w:rsidRPr="00711F06">
        <w:rPr>
          <w:rFonts w:hint="cs"/>
          <w:sz w:val="24"/>
          <w:szCs w:val="24"/>
          <w:rtl/>
        </w:rPr>
        <w:t>תפעול ואספקת כלי הפקה ואביזרים נלווים למערכת.</w:t>
      </w:r>
    </w:p>
    <w:p w:rsidR="00711F06" w:rsidRPr="00711F06" w:rsidRDefault="00711F06" w:rsidP="00576F83">
      <w:pPr>
        <w:numPr>
          <w:ilvl w:val="1"/>
          <w:numId w:val="6"/>
        </w:numPr>
        <w:ind w:right="0"/>
        <w:rPr>
          <w:sz w:val="24"/>
          <w:szCs w:val="24"/>
        </w:rPr>
      </w:pPr>
      <w:r w:rsidRPr="00711F06">
        <w:rPr>
          <w:rFonts w:hint="cs"/>
          <w:sz w:val="24"/>
          <w:szCs w:val="24"/>
          <w:rtl/>
        </w:rPr>
        <w:lastRenderedPageBreak/>
        <w:t>אספקת רישוי, התקנת המערכת והאביזרים הנלווים, הטמעה והדרכ</w:t>
      </w:r>
      <w:r w:rsidR="00291222">
        <w:rPr>
          <w:rFonts w:hint="cs"/>
          <w:sz w:val="24"/>
          <w:szCs w:val="24"/>
          <w:rtl/>
        </w:rPr>
        <w:t>ת שימוש במערכת</w:t>
      </w:r>
      <w:r w:rsidRPr="00711F06">
        <w:rPr>
          <w:rFonts w:hint="cs"/>
          <w:sz w:val="24"/>
          <w:szCs w:val="24"/>
          <w:rtl/>
        </w:rPr>
        <w:t xml:space="preserve">. </w:t>
      </w:r>
    </w:p>
    <w:p w:rsidR="00711F06" w:rsidRPr="00711F06" w:rsidRDefault="00711F06" w:rsidP="00576F83">
      <w:pPr>
        <w:numPr>
          <w:ilvl w:val="1"/>
          <w:numId w:val="6"/>
        </w:numPr>
        <w:ind w:right="0"/>
        <w:rPr>
          <w:sz w:val="24"/>
          <w:szCs w:val="24"/>
        </w:rPr>
      </w:pPr>
      <w:r w:rsidRPr="00711F06">
        <w:rPr>
          <w:rFonts w:hint="cs"/>
          <w:sz w:val="24"/>
          <w:szCs w:val="24"/>
          <w:rtl/>
        </w:rPr>
        <w:t xml:space="preserve">שירותי תחזוקה לצורך הפעלה תקינה של המערכת עד תום תקופת ההתקשרות. </w:t>
      </w:r>
    </w:p>
    <w:p w:rsidR="00711F06" w:rsidRPr="00711F06" w:rsidRDefault="00711F06" w:rsidP="00576F83">
      <w:pPr>
        <w:numPr>
          <w:ilvl w:val="1"/>
          <w:numId w:val="6"/>
        </w:numPr>
        <w:ind w:right="0"/>
        <w:rPr>
          <w:sz w:val="24"/>
          <w:szCs w:val="24"/>
        </w:rPr>
      </w:pPr>
      <w:r w:rsidRPr="00711F06">
        <w:rPr>
          <w:rFonts w:hint="cs"/>
          <w:sz w:val="24"/>
          <w:szCs w:val="24"/>
          <w:rtl/>
        </w:rPr>
        <w:t>אספקת שדרוגי תוכנה, שירות, תמיכה ואחריות לאיגוד.</w:t>
      </w:r>
    </w:p>
    <w:p w:rsidR="00711F06" w:rsidRPr="00CA41B4" w:rsidRDefault="00711F06" w:rsidP="00576F83">
      <w:pPr>
        <w:numPr>
          <w:ilvl w:val="1"/>
          <w:numId w:val="6"/>
        </w:numPr>
        <w:ind w:right="0"/>
        <w:rPr>
          <w:sz w:val="24"/>
          <w:szCs w:val="24"/>
        </w:rPr>
      </w:pPr>
      <w:r w:rsidRPr="008B1111">
        <w:rPr>
          <w:rFonts w:hint="cs"/>
          <w:sz w:val="24"/>
          <w:szCs w:val="24"/>
          <w:rtl/>
        </w:rPr>
        <w:t xml:space="preserve">הפצה ושידור של </w:t>
      </w:r>
      <w:r w:rsidRPr="00711F06">
        <w:rPr>
          <w:rFonts w:hint="cs"/>
          <w:sz w:val="24"/>
          <w:szCs w:val="24"/>
          <w:rtl/>
        </w:rPr>
        <w:t>משחקי</w:t>
      </w:r>
      <w:r w:rsidRPr="008B1111">
        <w:rPr>
          <w:rFonts w:hint="cs"/>
          <w:sz w:val="24"/>
          <w:szCs w:val="24"/>
          <w:rtl/>
        </w:rPr>
        <w:t xml:space="preserve"> כדורסל באיכות צילום המותאמת גם לשידור </w:t>
      </w:r>
      <w:r w:rsidRPr="008B1111">
        <w:rPr>
          <w:rFonts w:hint="cs"/>
          <w:sz w:val="24"/>
          <w:szCs w:val="24"/>
        </w:rPr>
        <w:t>HD</w:t>
      </w:r>
      <w:r w:rsidRPr="008B1111">
        <w:rPr>
          <w:rFonts w:hint="cs"/>
          <w:sz w:val="24"/>
          <w:szCs w:val="24"/>
          <w:rtl/>
        </w:rPr>
        <w:t xml:space="preserve"> טלוויזיוני</w:t>
      </w:r>
      <w:r w:rsidRPr="00CA41B4">
        <w:rPr>
          <w:rFonts w:hint="cs"/>
          <w:sz w:val="24"/>
          <w:szCs w:val="24"/>
          <w:rtl/>
        </w:rPr>
        <w:t>.</w:t>
      </w:r>
    </w:p>
    <w:p w:rsidR="00711F06" w:rsidRPr="00CA41B4" w:rsidRDefault="00711F06" w:rsidP="00576F83">
      <w:pPr>
        <w:numPr>
          <w:ilvl w:val="1"/>
          <w:numId w:val="6"/>
        </w:numPr>
        <w:ind w:right="0"/>
        <w:rPr>
          <w:sz w:val="24"/>
          <w:szCs w:val="24"/>
        </w:rPr>
      </w:pPr>
      <w:r w:rsidRPr="00CA41B4">
        <w:rPr>
          <w:rFonts w:hint="cs"/>
          <w:sz w:val="24"/>
          <w:szCs w:val="24"/>
          <w:rtl/>
        </w:rPr>
        <w:t>שירותי שידור אינטרנטי (סטרימינג) ואחסון.</w:t>
      </w:r>
    </w:p>
    <w:p w:rsidR="00711F06" w:rsidRPr="00CA41B4" w:rsidRDefault="00711F06" w:rsidP="00576F83">
      <w:pPr>
        <w:numPr>
          <w:ilvl w:val="1"/>
          <w:numId w:val="6"/>
        </w:numPr>
        <w:ind w:right="0"/>
        <w:rPr>
          <w:sz w:val="24"/>
          <w:szCs w:val="24"/>
        </w:rPr>
      </w:pPr>
      <w:r w:rsidRPr="00CA41B4">
        <w:rPr>
          <w:rFonts w:hint="cs"/>
          <w:sz w:val="24"/>
          <w:szCs w:val="24"/>
          <w:rtl/>
        </w:rPr>
        <w:t xml:space="preserve">אספקת פלטפורמה אינטרנטית לשידור, עיצובה והתאמתה (לרבות גרפיקה </w:t>
      </w:r>
      <w:r w:rsidRPr="00AA7D0E">
        <w:rPr>
          <w:rFonts w:hint="cs"/>
          <w:sz w:val="24"/>
          <w:szCs w:val="24"/>
          <w:rtl/>
        </w:rPr>
        <w:t>בשידור חי</w:t>
      </w:r>
      <w:r w:rsidRPr="00CA41B4">
        <w:rPr>
          <w:rFonts w:hint="cs"/>
          <w:sz w:val="24"/>
          <w:szCs w:val="24"/>
          <w:rtl/>
        </w:rPr>
        <w:t>) לבקשת האיגוד.</w:t>
      </w:r>
    </w:p>
    <w:p w:rsidR="00711F06" w:rsidRPr="00CA41B4" w:rsidRDefault="00711F06" w:rsidP="00576F83">
      <w:pPr>
        <w:numPr>
          <w:ilvl w:val="1"/>
          <w:numId w:val="6"/>
        </w:numPr>
        <w:ind w:right="0"/>
        <w:rPr>
          <w:sz w:val="24"/>
          <w:szCs w:val="24"/>
        </w:rPr>
      </w:pPr>
      <w:r w:rsidRPr="00CA41B4">
        <w:rPr>
          <w:rFonts w:hint="cs"/>
          <w:sz w:val="24"/>
          <w:szCs w:val="24"/>
          <w:rtl/>
        </w:rPr>
        <w:t>כלי אימון, דוגמת אפליקציה</w:t>
      </w:r>
      <w:r w:rsidR="00AA7D0E">
        <w:rPr>
          <w:rFonts w:hint="cs"/>
          <w:sz w:val="24"/>
          <w:szCs w:val="24"/>
          <w:rtl/>
        </w:rPr>
        <w:t>.</w:t>
      </w:r>
    </w:p>
    <w:p w:rsidR="00711F06" w:rsidRPr="00711F06" w:rsidRDefault="00711F06" w:rsidP="00576F83">
      <w:pPr>
        <w:numPr>
          <w:ilvl w:val="1"/>
          <w:numId w:val="6"/>
        </w:numPr>
        <w:ind w:right="0"/>
        <w:rPr>
          <w:sz w:val="24"/>
          <w:szCs w:val="24"/>
        </w:rPr>
      </w:pPr>
      <w:r w:rsidRPr="00711F06">
        <w:rPr>
          <w:rFonts w:hint="cs"/>
          <w:sz w:val="24"/>
          <w:szCs w:val="24"/>
          <w:rtl/>
        </w:rPr>
        <w:t>שירותי סטטיסטיקה במהלך המשחק ולאחריו.</w:t>
      </w:r>
    </w:p>
    <w:p w:rsidR="00AA7D0E" w:rsidRDefault="00711F06" w:rsidP="00576F83">
      <w:pPr>
        <w:numPr>
          <w:ilvl w:val="1"/>
          <w:numId w:val="6"/>
        </w:numPr>
        <w:ind w:right="0"/>
        <w:rPr>
          <w:sz w:val="24"/>
          <w:szCs w:val="24"/>
        </w:rPr>
      </w:pPr>
      <w:r w:rsidRPr="00711F06">
        <w:rPr>
          <w:rFonts w:hint="cs"/>
          <w:sz w:val="24"/>
          <w:szCs w:val="24"/>
          <w:rtl/>
        </w:rPr>
        <w:t>כלי מוניטיזציה דרך פרסום</w:t>
      </w:r>
      <w:r w:rsidR="00AA7D0E">
        <w:rPr>
          <w:rFonts w:hint="cs"/>
          <w:sz w:val="24"/>
          <w:szCs w:val="24"/>
          <w:rtl/>
        </w:rPr>
        <w:t>.</w:t>
      </w:r>
    </w:p>
    <w:p w:rsidR="00711F06" w:rsidRPr="00711F06" w:rsidRDefault="00711F06" w:rsidP="00576F83">
      <w:pPr>
        <w:numPr>
          <w:ilvl w:val="1"/>
          <w:numId w:val="6"/>
        </w:numPr>
        <w:ind w:right="0"/>
        <w:rPr>
          <w:sz w:val="24"/>
          <w:szCs w:val="24"/>
        </w:rPr>
      </w:pPr>
      <w:r w:rsidRPr="00711F06">
        <w:rPr>
          <w:rFonts w:hint="cs"/>
          <w:sz w:val="24"/>
          <w:szCs w:val="24"/>
          <w:rtl/>
        </w:rPr>
        <w:t>מכירת זכויות שידור להימורים.</w:t>
      </w:r>
      <w:r w:rsidR="00291222">
        <w:rPr>
          <w:rFonts w:hint="cs"/>
          <w:sz w:val="24"/>
          <w:szCs w:val="24"/>
          <w:rtl/>
        </w:rPr>
        <w:t xml:space="preserve"> </w:t>
      </w:r>
    </w:p>
    <w:p w:rsidR="00711F06" w:rsidRPr="00711F06" w:rsidRDefault="00711F06" w:rsidP="00576F83">
      <w:pPr>
        <w:numPr>
          <w:ilvl w:val="1"/>
          <w:numId w:val="6"/>
        </w:numPr>
        <w:ind w:right="0"/>
        <w:rPr>
          <w:sz w:val="24"/>
          <w:szCs w:val="24"/>
        </w:rPr>
      </w:pPr>
      <w:r w:rsidRPr="00711F06">
        <w:rPr>
          <w:rFonts w:hint="cs"/>
          <w:sz w:val="24"/>
          <w:szCs w:val="24"/>
          <w:rtl/>
        </w:rPr>
        <w:t>אספקת קו תקשורת.</w:t>
      </w:r>
    </w:p>
    <w:p w:rsidR="00711F06" w:rsidRDefault="00711F06" w:rsidP="00576F83">
      <w:pPr>
        <w:numPr>
          <w:ilvl w:val="1"/>
          <w:numId w:val="6"/>
        </w:numPr>
        <w:ind w:right="0"/>
        <w:rPr>
          <w:sz w:val="24"/>
          <w:szCs w:val="24"/>
        </w:rPr>
      </w:pPr>
      <w:r w:rsidRPr="00711F06">
        <w:rPr>
          <w:rFonts w:hint="cs"/>
          <w:sz w:val="24"/>
          <w:szCs w:val="24"/>
          <w:rtl/>
        </w:rPr>
        <w:t>הפקת קליפים.</w:t>
      </w:r>
    </w:p>
    <w:p w:rsidR="007355CA" w:rsidRPr="00711F06" w:rsidRDefault="007355CA" w:rsidP="00576F83">
      <w:pPr>
        <w:numPr>
          <w:ilvl w:val="1"/>
          <w:numId w:val="6"/>
        </w:numPr>
        <w:ind w:right="0"/>
        <w:rPr>
          <w:sz w:val="24"/>
          <w:szCs w:val="24"/>
        </w:rPr>
      </w:pPr>
      <w:r>
        <w:rPr>
          <w:rFonts w:hint="cs"/>
          <w:sz w:val="24"/>
          <w:szCs w:val="24"/>
          <w:rtl/>
        </w:rPr>
        <w:t>הדרכת שימוש במערכת.</w:t>
      </w:r>
    </w:p>
    <w:p w:rsidR="00711F06" w:rsidRDefault="00711F06" w:rsidP="00711F06">
      <w:pPr>
        <w:rPr>
          <w:sz w:val="24"/>
          <w:szCs w:val="24"/>
          <w:rtl/>
        </w:rPr>
      </w:pPr>
    </w:p>
    <w:p w:rsidR="00BF546C" w:rsidRDefault="00BF546C" w:rsidP="00711F06">
      <w:pPr>
        <w:ind w:firstLine="567"/>
        <w:rPr>
          <w:sz w:val="24"/>
          <w:szCs w:val="24"/>
          <w:rtl/>
        </w:rPr>
      </w:pPr>
      <w:r w:rsidRPr="00C00676">
        <w:rPr>
          <w:rFonts w:hint="cs"/>
          <w:sz w:val="24"/>
          <w:szCs w:val="24"/>
          <w:rtl/>
        </w:rPr>
        <w:t xml:space="preserve">כל אלו ייקראו </w:t>
      </w:r>
      <w:r w:rsidR="00CA41B4">
        <w:rPr>
          <w:rFonts w:hint="cs"/>
          <w:sz w:val="24"/>
          <w:szCs w:val="24"/>
          <w:rtl/>
        </w:rPr>
        <w:t xml:space="preserve">יחד </w:t>
      </w:r>
      <w:r w:rsidRPr="00C00676">
        <w:rPr>
          <w:rFonts w:hint="cs"/>
          <w:sz w:val="24"/>
          <w:szCs w:val="24"/>
          <w:rtl/>
        </w:rPr>
        <w:t>להלן "</w:t>
      </w:r>
      <w:r w:rsidRPr="00711F06">
        <w:rPr>
          <w:rFonts w:hint="cs"/>
          <w:b/>
          <w:bCs/>
          <w:sz w:val="24"/>
          <w:szCs w:val="24"/>
          <w:rtl/>
        </w:rPr>
        <w:t>השירותים</w:t>
      </w:r>
      <w:r w:rsidRPr="00C00676">
        <w:rPr>
          <w:rFonts w:hint="cs"/>
          <w:sz w:val="24"/>
          <w:szCs w:val="24"/>
          <w:rtl/>
        </w:rPr>
        <w:t>".</w:t>
      </w:r>
    </w:p>
    <w:p w:rsidR="00451E61" w:rsidRPr="00C00676" w:rsidRDefault="00451E61" w:rsidP="000C0BCB">
      <w:pPr>
        <w:ind w:right="567" w:firstLine="567"/>
        <w:rPr>
          <w:sz w:val="24"/>
          <w:szCs w:val="24"/>
        </w:rPr>
      </w:pPr>
      <w:r>
        <w:rPr>
          <w:rFonts w:hint="cs"/>
          <w:sz w:val="24"/>
          <w:szCs w:val="24"/>
          <w:rtl/>
        </w:rPr>
        <w:t>אין באמור בסעיף זה כדי לגרוע מ</w:t>
      </w:r>
      <w:r w:rsidR="004246BF">
        <w:rPr>
          <w:rFonts w:hint="cs"/>
          <w:sz w:val="24"/>
          <w:szCs w:val="24"/>
          <w:rtl/>
        </w:rPr>
        <w:t xml:space="preserve">נספח </w:t>
      </w:r>
      <w:r>
        <w:rPr>
          <w:rFonts w:hint="cs"/>
          <w:sz w:val="24"/>
          <w:szCs w:val="24"/>
          <w:rtl/>
        </w:rPr>
        <w:t xml:space="preserve">מפרט השירותים </w:t>
      </w:r>
      <w:r w:rsidR="004246BF">
        <w:rPr>
          <w:rFonts w:hint="cs"/>
          <w:sz w:val="24"/>
          <w:szCs w:val="24"/>
          <w:rtl/>
        </w:rPr>
        <w:t>המצורף ל</w:t>
      </w:r>
      <w:r>
        <w:rPr>
          <w:rFonts w:hint="cs"/>
          <w:sz w:val="24"/>
          <w:szCs w:val="24"/>
          <w:rtl/>
        </w:rPr>
        <w:t xml:space="preserve">הסכם זה. </w:t>
      </w:r>
    </w:p>
    <w:p w:rsidR="00E15063" w:rsidRPr="008B1111" w:rsidRDefault="00E15063" w:rsidP="008B1111">
      <w:pPr>
        <w:pStyle w:val="Heading1"/>
        <w:rPr>
          <w:rFonts w:cs="David"/>
          <w:b/>
          <w:bCs/>
          <w:sz w:val="24"/>
          <w:szCs w:val="24"/>
          <w:u w:val="single"/>
          <w:rtl/>
        </w:rPr>
      </w:pPr>
      <w:r w:rsidRPr="008B1111">
        <w:rPr>
          <w:rFonts w:cs="David" w:hint="cs"/>
          <w:b/>
          <w:bCs/>
          <w:sz w:val="24"/>
          <w:szCs w:val="24"/>
          <w:u w:val="single"/>
          <w:rtl/>
        </w:rPr>
        <w:t>הצהרות נותן השירות</w:t>
      </w:r>
    </w:p>
    <w:p w:rsidR="00E15063" w:rsidRPr="00C00676" w:rsidRDefault="00E15063" w:rsidP="00336F11">
      <w:pPr>
        <w:autoSpaceDE w:val="0"/>
        <w:autoSpaceDN w:val="0"/>
        <w:adjustRightInd w:val="0"/>
        <w:ind w:firstLine="568"/>
        <w:rPr>
          <w:sz w:val="24"/>
          <w:szCs w:val="24"/>
        </w:rPr>
      </w:pPr>
      <w:r w:rsidRPr="00C00676">
        <w:rPr>
          <w:rFonts w:hint="cs"/>
          <w:sz w:val="24"/>
          <w:szCs w:val="24"/>
          <w:u w:val="single"/>
          <w:rtl/>
        </w:rPr>
        <w:t>נותן השירות מצהיר ומתחייב בזאת כלפי האיגוד כדלקמן</w:t>
      </w:r>
      <w:r w:rsidRPr="00C00676">
        <w:rPr>
          <w:rFonts w:hint="cs"/>
          <w:sz w:val="24"/>
          <w:szCs w:val="24"/>
          <w:rtl/>
        </w:rPr>
        <w:t>:</w:t>
      </w:r>
    </w:p>
    <w:p w:rsidR="00E15063" w:rsidRPr="00C00676" w:rsidRDefault="00E15063" w:rsidP="00576F83">
      <w:pPr>
        <w:numPr>
          <w:ilvl w:val="1"/>
          <w:numId w:val="5"/>
        </w:numPr>
        <w:ind w:left="993" w:hanging="284"/>
        <w:rPr>
          <w:sz w:val="24"/>
          <w:szCs w:val="24"/>
          <w:rtl/>
        </w:rPr>
      </w:pPr>
      <w:r w:rsidRPr="00C00676">
        <w:rPr>
          <w:rFonts w:hint="cs"/>
          <w:sz w:val="24"/>
          <w:szCs w:val="24"/>
          <w:rtl/>
        </w:rPr>
        <w:t>כי יש לו ניסיון וידע רב במתן השירותים מהסוג נשוא הסכם זה.</w:t>
      </w:r>
    </w:p>
    <w:p w:rsidR="00E15063" w:rsidRPr="00C00676" w:rsidRDefault="00A01E02" w:rsidP="00576F83">
      <w:pPr>
        <w:numPr>
          <w:ilvl w:val="1"/>
          <w:numId w:val="5"/>
        </w:numPr>
        <w:ind w:left="993" w:hanging="284"/>
        <w:rPr>
          <w:sz w:val="24"/>
          <w:szCs w:val="24"/>
        </w:rPr>
      </w:pPr>
      <w:r w:rsidRPr="00C00676">
        <w:rPr>
          <w:rFonts w:hint="cs"/>
          <w:sz w:val="24"/>
          <w:szCs w:val="24"/>
          <w:rtl/>
        </w:rPr>
        <w:t xml:space="preserve">כי ידאג לכל הנדרש </w:t>
      </w:r>
      <w:r w:rsidR="00E15063" w:rsidRPr="00C00676">
        <w:rPr>
          <w:rFonts w:hint="cs"/>
          <w:sz w:val="24"/>
          <w:szCs w:val="24"/>
          <w:rtl/>
        </w:rPr>
        <w:t>כדי לספק את השירותים בטיב מעולה, ולשאת בכל העלויות הכרוכות בכך.</w:t>
      </w:r>
    </w:p>
    <w:p w:rsidR="00E15063" w:rsidRPr="00C00676" w:rsidRDefault="00E15063" w:rsidP="00576F83">
      <w:pPr>
        <w:numPr>
          <w:ilvl w:val="1"/>
          <w:numId w:val="5"/>
        </w:numPr>
        <w:ind w:left="993" w:hanging="284"/>
        <w:rPr>
          <w:sz w:val="24"/>
          <w:szCs w:val="24"/>
        </w:rPr>
      </w:pPr>
      <w:r w:rsidRPr="00C00676">
        <w:rPr>
          <w:rFonts w:hint="cs"/>
          <w:sz w:val="24"/>
          <w:szCs w:val="24"/>
          <w:rtl/>
        </w:rPr>
        <w:t>כי ברשותו מערך ארגוני לביצוע השירותים בהיקפים הנדרשים מהסכם זה.</w:t>
      </w:r>
    </w:p>
    <w:p w:rsidR="00E15063" w:rsidRPr="00C00676" w:rsidRDefault="00E15063" w:rsidP="00576F83">
      <w:pPr>
        <w:numPr>
          <w:ilvl w:val="1"/>
          <w:numId w:val="5"/>
        </w:numPr>
        <w:ind w:left="993" w:hanging="284"/>
        <w:rPr>
          <w:sz w:val="24"/>
          <w:szCs w:val="24"/>
        </w:rPr>
      </w:pPr>
      <w:r w:rsidRPr="00C00676">
        <w:rPr>
          <w:sz w:val="24"/>
          <w:szCs w:val="24"/>
          <w:rtl/>
        </w:rPr>
        <w:t>כי</w:t>
      </w:r>
      <w:r w:rsidRPr="00C00676">
        <w:rPr>
          <w:rFonts w:hint="cs"/>
          <w:sz w:val="24"/>
          <w:szCs w:val="24"/>
          <w:rtl/>
        </w:rPr>
        <w:t xml:space="preserve"> י</w:t>
      </w:r>
      <w:r w:rsidRPr="00C00676">
        <w:rPr>
          <w:sz w:val="24"/>
          <w:szCs w:val="24"/>
          <w:rtl/>
        </w:rPr>
        <w:t xml:space="preserve">ש </w:t>
      </w:r>
      <w:r w:rsidRPr="00C00676">
        <w:rPr>
          <w:rFonts w:hint="cs"/>
          <w:sz w:val="24"/>
          <w:szCs w:val="24"/>
          <w:rtl/>
        </w:rPr>
        <w:t>לו ויעמדו לרשותו, במשך כל תקופת ההסכם, כוח אדם, הידע, הטכנולוגיה, המימון וכל האמצעים הדרושים לצורך אספקת השירותים.</w:t>
      </w:r>
    </w:p>
    <w:p w:rsidR="00E15063" w:rsidRPr="00C00676" w:rsidRDefault="00E15063" w:rsidP="00576F83">
      <w:pPr>
        <w:numPr>
          <w:ilvl w:val="1"/>
          <w:numId w:val="5"/>
        </w:numPr>
        <w:ind w:left="993" w:hanging="284"/>
        <w:rPr>
          <w:sz w:val="24"/>
          <w:szCs w:val="24"/>
        </w:rPr>
      </w:pPr>
      <w:r w:rsidRPr="00C00676">
        <w:rPr>
          <w:rFonts w:hint="cs"/>
          <w:sz w:val="24"/>
          <w:szCs w:val="24"/>
          <w:rtl/>
        </w:rPr>
        <w:t>כי הוא מעסיק כיום ויעסיק בעתיד כח אדם קבוע וכן כח אדם זמני, אשר כולם יוכשרו על ידו לצורך מתן השירותים ע"פ הסכם זה.</w:t>
      </w:r>
    </w:p>
    <w:p w:rsidR="00E15063" w:rsidRPr="00C00676" w:rsidRDefault="00E15063" w:rsidP="00576F83">
      <w:pPr>
        <w:numPr>
          <w:ilvl w:val="1"/>
          <w:numId w:val="5"/>
        </w:numPr>
        <w:ind w:left="993" w:hanging="284"/>
        <w:rPr>
          <w:sz w:val="24"/>
          <w:szCs w:val="24"/>
        </w:rPr>
      </w:pPr>
      <w:r w:rsidRPr="00C00676">
        <w:rPr>
          <w:rFonts w:hint="cs"/>
          <w:sz w:val="24"/>
          <w:szCs w:val="24"/>
          <w:rtl/>
        </w:rPr>
        <w:t>כי הוא בעל ניסיו</w:t>
      </w:r>
      <w:r w:rsidRPr="00C00676">
        <w:rPr>
          <w:sz w:val="24"/>
          <w:szCs w:val="24"/>
          <w:rtl/>
        </w:rPr>
        <w:t xml:space="preserve">ן, </w:t>
      </w:r>
      <w:r w:rsidRPr="00C00676">
        <w:rPr>
          <w:rFonts w:hint="cs"/>
          <w:sz w:val="24"/>
          <w:szCs w:val="24"/>
          <w:rtl/>
        </w:rPr>
        <w:t>יד</w:t>
      </w:r>
      <w:r w:rsidRPr="00C00676">
        <w:rPr>
          <w:sz w:val="24"/>
          <w:szCs w:val="24"/>
          <w:rtl/>
        </w:rPr>
        <w:t xml:space="preserve">ע, </w:t>
      </w:r>
      <w:r w:rsidRPr="00C00676">
        <w:rPr>
          <w:rFonts w:hint="cs"/>
          <w:sz w:val="24"/>
          <w:szCs w:val="24"/>
          <w:rtl/>
        </w:rPr>
        <w:t>כישורים ומומחיות, כפי שיידרש לשם ביצוע השירותים בהתאם להוראות הסכם זה.</w:t>
      </w:r>
    </w:p>
    <w:p w:rsidR="00E15063" w:rsidRPr="00C00676" w:rsidRDefault="00E15063" w:rsidP="00576F83">
      <w:pPr>
        <w:numPr>
          <w:ilvl w:val="1"/>
          <w:numId w:val="5"/>
        </w:numPr>
        <w:ind w:left="993" w:hanging="284"/>
        <w:rPr>
          <w:sz w:val="24"/>
          <w:szCs w:val="24"/>
        </w:rPr>
      </w:pPr>
      <w:r w:rsidRPr="00C00676">
        <w:rPr>
          <w:rFonts w:hint="cs"/>
          <w:sz w:val="24"/>
          <w:szCs w:val="24"/>
          <w:rtl/>
        </w:rPr>
        <w:t>כ</w:t>
      </w:r>
      <w:r w:rsidRPr="00C00676">
        <w:rPr>
          <w:sz w:val="24"/>
          <w:szCs w:val="24"/>
          <w:rtl/>
        </w:rPr>
        <w:t>י</w:t>
      </w:r>
      <w:r w:rsidRPr="00C00676">
        <w:rPr>
          <w:rFonts w:hint="cs"/>
          <w:sz w:val="24"/>
          <w:szCs w:val="24"/>
          <w:rtl/>
        </w:rPr>
        <w:t xml:space="preserve"> יס</w:t>
      </w:r>
      <w:r w:rsidRPr="00C00676">
        <w:rPr>
          <w:sz w:val="24"/>
          <w:szCs w:val="24"/>
          <w:rtl/>
        </w:rPr>
        <w:t>פ</w:t>
      </w:r>
      <w:r w:rsidRPr="00C00676">
        <w:rPr>
          <w:rFonts w:hint="cs"/>
          <w:sz w:val="24"/>
          <w:szCs w:val="24"/>
          <w:rtl/>
        </w:rPr>
        <w:t xml:space="preserve">ק את השירותים על-פי הסכם זה </w:t>
      </w:r>
      <w:r w:rsidRPr="00C00676">
        <w:rPr>
          <w:sz w:val="24"/>
          <w:szCs w:val="24"/>
          <w:rtl/>
        </w:rPr>
        <w:t>ב</w:t>
      </w:r>
      <w:r w:rsidRPr="00C00676">
        <w:rPr>
          <w:rFonts w:hint="cs"/>
          <w:sz w:val="24"/>
          <w:szCs w:val="24"/>
          <w:rtl/>
        </w:rPr>
        <w:t>מ</w:t>
      </w:r>
      <w:r w:rsidRPr="00C00676">
        <w:rPr>
          <w:sz w:val="24"/>
          <w:szCs w:val="24"/>
          <w:rtl/>
        </w:rPr>
        <w:t>ק</w:t>
      </w:r>
      <w:r w:rsidRPr="00C00676">
        <w:rPr>
          <w:rFonts w:hint="cs"/>
          <w:sz w:val="24"/>
          <w:szCs w:val="24"/>
          <w:rtl/>
        </w:rPr>
        <w:t>צועיות ובהתאם לסטנדרטים המקובלים בתחום.</w:t>
      </w:r>
    </w:p>
    <w:p w:rsidR="00E15063" w:rsidRPr="00C00676" w:rsidRDefault="00E15063" w:rsidP="00576F83">
      <w:pPr>
        <w:numPr>
          <w:ilvl w:val="1"/>
          <w:numId w:val="5"/>
        </w:numPr>
        <w:ind w:left="993" w:hanging="284"/>
        <w:rPr>
          <w:sz w:val="24"/>
          <w:szCs w:val="24"/>
        </w:rPr>
      </w:pPr>
      <w:r w:rsidRPr="00C00676">
        <w:rPr>
          <w:rFonts w:hint="cs"/>
          <w:sz w:val="24"/>
          <w:szCs w:val="24"/>
          <w:rtl/>
        </w:rPr>
        <w:t>כ</w:t>
      </w:r>
      <w:r w:rsidRPr="00C00676">
        <w:rPr>
          <w:sz w:val="24"/>
          <w:szCs w:val="24"/>
          <w:rtl/>
        </w:rPr>
        <w:t>י</w:t>
      </w:r>
      <w:r w:rsidRPr="00C00676">
        <w:rPr>
          <w:rFonts w:hint="cs"/>
          <w:sz w:val="24"/>
          <w:szCs w:val="24"/>
          <w:rtl/>
        </w:rPr>
        <w:t xml:space="preserve"> </w:t>
      </w:r>
      <w:r w:rsidRPr="00C00676">
        <w:rPr>
          <w:sz w:val="24"/>
          <w:szCs w:val="24"/>
          <w:rtl/>
        </w:rPr>
        <w:t>א</w:t>
      </w:r>
      <w:r w:rsidRPr="00C00676">
        <w:rPr>
          <w:rFonts w:hint="cs"/>
          <w:sz w:val="24"/>
          <w:szCs w:val="24"/>
          <w:rtl/>
        </w:rPr>
        <w:t>י</w:t>
      </w:r>
      <w:r w:rsidRPr="00C00676">
        <w:rPr>
          <w:sz w:val="24"/>
          <w:szCs w:val="24"/>
          <w:rtl/>
        </w:rPr>
        <w:t>ן</w:t>
      </w:r>
      <w:r w:rsidRPr="00C00676">
        <w:rPr>
          <w:rFonts w:hint="cs"/>
          <w:sz w:val="24"/>
          <w:szCs w:val="24"/>
          <w:rtl/>
        </w:rPr>
        <w:t xml:space="preserve"> כל מניעה על-פי דין, הסכם ו/או באיזה אופן אחר להתקשר עם האיגוד לביצוע השירותים על-פי הסכם זה.</w:t>
      </w:r>
    </w:p>
    <w:p w:rsidR="00E15063" w:rsidRPr="00C00676" w:rsidRDefault="00E15063" w:rsidP="00576F83">
      <w:pPr>
        <w:numPr>
          <w:ilvl w:val="1"/>
          <w:numId w:val="5"/>
        </w:numPr>
        <w:ind w:left="993" w:hanging="284"/>
        <w:rPr>
          <w:b/>
          <w:bCs/>
          <w:sz w:val="24"/>
          <w:szCs w:val="24"/>
        </w:rPr>
      </w:pPr>
      <w:r w:rsidRPr="00C00676">
        <w:rPr>
          <w:rFonts w:hint="cs"/>
          <w:sz w:val="24"/>
          <w:szCs w:val="24"/>
          <w:rtl/>
        </w:rPr>
        <w:t>כ</w:t>
      </w:r>
      <w:r w:rsidRPr="00C00676">
        <w:rPr>
          <w:sz w:val="24"/>
          <w:szCs w:val="24"/>
          <w:rtl/>
        </w:rPr>
        <w:t>י</w:t>
      </w:r>
      <w:r w:rsidRPr="00C00676">
        <w:rPr>
          <w:rFonts w:hint="cs"/>
          <w:sz w:val="24"/>
          <w:szCs w:val="24"/>
          <w:rtl/>
        </w:rPr>
        <w:t xml:space="preserve"> יעמוד במועדי האספקה עבור השירותים נשוא הסכם זה, ויעדכ</w:t>
      </w:r>
      <w:r w:rsidRPr="00C00676">
        <w:rPr>
          <w:sz w:val="24"/>
          <w:szCs w:val="24"/>
          <w:rtl/>
        </w:rPr>
        <w:t>ן</w:t>
      </w:r>
      <w:r w:rsidRPr="00C00676">
        <w:rPr>
          <w:rFonts w:hint="cs"/>
          <w:sz w:val="24"/>
          <w:szCs w:val="24"/>
          <w:rtl/>
        </w:rPr>
        <w:t xml:space="preserve"> את</w:t>
      </w:r>
      <w:r w:rsidRPr="00C00676">
        <w:rPr>
          <w:sz w:val="24"/>
          <w:szCs w:val="24"/>
          <w:rtl/>
        </w:rPr>
        <w:t xml:space="preserve"> </w:t>
      </w:r>
      <w:r w:rsidRPr="00C00676">
        <w:rPr>
          <w:rFonts w:hint="cs"/>
          <w:sz w:val="24"/>
          <w:szCs w:val="24"/>
          <w:rtl/>
        </w:rPr>
        <w:t>האיגוד בכל שלב משלבי מתן השירותים ובכל פרט בעל חשיבות למתן השירותים.</w:t>
      </w:r>
    </w:p>
    <w:p w:rsidR="00E15063" w:rsidRDefault="00E15063" w:rsidP="00576F83">
      <w:pPr>
        <w:numPr>
          <w:ilvl w:val="1"/>
          <w:numId w:val="5"/>
        </w:numPr>
        <w:ind w:left="993" w:hanging="284"/>
        <w:rPr>
          <w:b/>
          <w:bCs/>
          <w:sz w:val="24"/>
          <w:szCs w:val="24"/>
        </w:rPr>
      </w:pPr>
      <w:r w:rsidRPr="00C00676">
        <w:rPr>
          <w:rFonts w:hint="cs"/>
          <w:sz w:val="24"/>
          <w:szCs w:val="24"/>
          <w:rtl/>
        </w:rPr>
        <w:t>כי ברורות לו מטרות האיגוד, אופי ההתקשרות וצרכי האיגוד וכי האיגוד הבהיר לו ומסר לו את כל הפרטים הדרושים לצורך מתן השירותים בצורה הטובה ביותר, בהתאם להוראות הסכם זה</w:t>
      </w:r>
      <w:r w:rsidR="00A01E02" w:rsidRPr="00C00676">
        <w:rPr>
          <w:rFonts w:hint="cs"/>
          <w:sz w:val="24"/>
          <w:szCs w:val="24"/>
          <w:rtl/>
        </w:rPr>
        <w:t>.</w:t>
      </w:r>
      <w:r w:rsidRPr="00C00676">
        <w:rPr>
          <w:rFonts w:hint="cs"/>
          <w:sz w:val="24"/>
          <w:szCs w:val="24"/>
          <w:rtl/>
        </w:rPr>
        <w:t xml:space="preserve"> </w:t>
      </w:r>
    </w:p>
    <w:p w:rsidR="0078765B" w:rsidRPr="00E414AC" w:rsidRDefault="0078765B" w:rsidP="00576F83">
      <w:pPr>
        <w:numPr>
          <w:ilvl w:val="1"/>
          <w:numId w:val="5"/>
        </w:numPr>
        <w:ind w:left="993" w:hanging="284"/>
        <w:rPr>
          <w:sz w:val="24"/>
          <w:szCs w:val="24"/>
        </w:rPr>
      </w:pPr>
      <w:bookmarkStart w:id="0" w:name="_GoBack"/>
      <w:r w:rsidRPr="00E414AC">
        <w:rPr>
          <w:rFonts w:hint="cs"/>
          <w:sz w:val="24"/>
          <w:szCs w:val="24"/>
          <w:rtl/>
        </w:rPr>
        <w:t xml:space="preserve">כי </w:t>
      </w:r>
      <w:r w:rsidRPr="00E414AC">
        <w:rPr>
          <w:rFonts w:hint="cs"/>
          <w:sz w:val="24"/>
          <w:szCs w:val="24"/>
          <w:rtl/>
        </w:rPr>
        <w:t xml:space="preserve">ידוע </w:t>
      </w:r>
      <w:r w:rsidRPr="00E414AC">
        <w:rPr>
          <w:rFonts w:hint="cs"/>
          <w:sz w:val="24"/>
          <w:szCs w:val="24"/>
          <w:rtl/>
        </w:rPr>
        <w:t>ש</w:t>
      </w:r>
      <w:r w:rsidRPr="00E414AC">
        <w:rPr>
          <w:rFonts w:hint="cs"/>
          <w:sz w:val="24"/>
          <w:szCs w:val="24"/>
          <w:rtl/>
        </w:rPr>
        <w:t xml:space="preserve">יתכן שבחלק מהאולמות/מגרשים קיימות מצלמות מטעם אולם/אגודה ומשכך מצלמות מטעם </w:t>
      </w:r>
      <w:r w:rsidRPr="00E414AC">
        <w:rPr>
          <w:rFonts w:hint="cs"/>
          <w:sz w:val="24"/>
          <w:szCs w:val="24"/>
          <w:rtl/>
        </w:rPr>
        <w:t xml:space="preserve">נותן השירות </w:t>
      </w:r>
      <w:r w:rsidRPr="00E414AC">
        <w:rPr>
          <w:rFonts w:hint="cs"/>
          <w:sz w:val="24"/>
          <w:szCs w:val="24"/>
          <w:rtl/>
        </w:rPr>
        <w:t xml:space="preserve">יוצבו שם אך ורק באישור ובתיאום אותו אולם/אגודה. </w:t>
      </w:r>
      <w:r w:rsidRPr="00E414AC">
        <w:rPr>
          <w:rFonts w:hint="cs"/>
          <w:sz w:val="24"/>
          <w:szCs w:val="24"/>
          <w:rtl/>
        </w:rPr>
        <w:t>ידוע לו</w:t>
      </w:r>
      <w:r w:rsidRPr="00E414AC">
        <w:rPr>
          <w:rFonts w:hint="cs"/>
          <w:sz w:val="24"/>
          <w:szCs w:val="24"/>
          <w:rtl/>
        </w:rPr>
        <w:t xml:space="preserve"> כי אין כל חובה </w:t>
      </w:r>
      <w:r w:rsidRPr="00E414AC">
        <w:rPr>
          <w:rFonts w:hint="cs"/>
          <w:sz w:val="24"/>
          <w:szCs w:val="24"/>
          <w:rtl/>
        </w:rPr>
        <w:lastRenderedPageBreak/>
        <w:t xml:space="preserve">על אולם/אגודה לעשות שימוש בשירותיו של </w:t>
      </w:r>
      <w:r w:rsidRPr="00E414AC">
        <w:rPr>
          <w:rFonts w:hint="cs"/>
          <w:sz w:val="24"/>
          <w:szCs w:val="24"/>
          <w:rtl/>
        </w:rPr>
        <w:t xml:space="preserve">נותן השירות </w:t>
      </w:r>
      <w:r w:rsidRPr="00E414AC">
        <w:rPr>
          <w:rFonts w:hint="cs"/>
          <w:sz w:val="24"/>
          <w:szCs w:val="24"/>
          <w:rtl/>
        </w:rPr>
        <w:t>וכי האיגוד לא רשאי לחייב אולם/אגודה לעשות שימוש כאמור.</w:t>
      </w:r>
    </w:p>
    <w:bookmarkEnd w:id="0"/>
    <w:p w:rsidR="00E15063" w:rsidRPr="008B1111" w:rsidRDefault="000C5577" w:rsidP="008B1111">
      <w:pPr>
        <w:pStyle w:val="Heading1"/>
        <w:rPr>
          <w:rFonts w:cs="David"/>
          <w:b/>
          <w:bCs/>
          <w:sz w:val="24"/>
          <w:szCs w:val="24"/>
          <w:u w:val="single"/>
        </w:rPr>
      </w:pPr>
      <w:r w:rsidRPr="008B1111">
        <w:rPr>
          <w:rFonts w:cs="David" w:hint="cs"/>
          <w:b/>
          <w:bCs/>
          <w:sz w:val="24"/>
          <w:szCs w:val="24"/>
          <w:u w:val="single"/>
          <w:rtl/>
        </w:rPr>
        <w:t>התחייבו</w:t>
      </w:r>
      <w:r w:rsidR="004718E5">
        <w:rPr>
          <w:rFonts w:cs="David" w:hint="cs"/>
          <w:b/>
          <w:bCs/>
          <w:sz w:val="24"/>
          <w:szCs w:val="24"/>
          <w:u w:val="single"/>
          <w:rtl/>
        </w:rPr>
        <w:t>יו</w:t>
      </w:r>
      <w:r w:rsidRPr="008B1111">
        <w:rPr>
          <w:rFonts w:cs="David" w:hint="cs"/>
          <w:b/>
          <w:bCs/>
          <w:sz w:val="24"/>
          <w:szCs w:val="24"/>
          <w:u w:val="single"/>
          <w:rtl/>
        </w:rPr>
        <w:t xml:space="preserve">ת </w:t>
      </w:r>
      <w:r w:rsidR="00824A94" w:rsidRPr="008B1111">
        <w:rPr>
          <w:rFonts w:cs="David" w:hint="cs"/>
          <w:b/>
          <w:bCs/>
          <w:sz w:val="24"/>
          <w:szCs w:val="24"/>
          <w:u w:val="single"/>
          <w:rtl/>
        </w:rPr>
        <w:t>נותן השירות</w:t>
      </w:r>
    </w:p>
    <w:p w:rsidR="00A01E02" w:rsidRPr="00C00676" w:rsidRDefault="00A01E02" w:rsidP="00336F11">
      <w:pPr>
        <w:pStyle w:val="Heading1"/>
        <w:numPr>
          <w:ilvl w:val="0"/>
          <w:numId w:val="0"/>
        </w:numPr>
        <w:spacing w:before="0"/>
        <w:ind w:left="568"/>
        <w:rPr>
          <w:rFonts w:cs="David"/>
          <w:sz w:val="24"/>
          <w:szCs w:val="24"/>
          <w:u w:val="single"/>
        </w:rPr>
      </w:pPr>
      <w:r w:rsidRPr="00C00676">
        <w:rPr>
          <w:rFonts w:cs="David" w:hint="cs"/>
          <w:sz w:val="24"/>
          <w:szCs w:val="24"/>
          <w:u w:val="single"/>
          <w:rtl/>
        </w:rPr>
        <w:t>מבלי לגרוע מהוראות הסכם זה, מתחייב נותן השירות בין היתר, כדלקמן:</w:t>
      </w:r>
    </w:p>
    <w:p w:rsidR="00172CD9" w:rsidRPr="00172CD9" w:rsidRDefault="00172CD9" w:rsidP="00576F83">
      <w:pPr>
        <w:pStyle w:val="BlockText"/>
        <w:numPr>
          <w:ilvl w:val="0"/>
          <w:numId w:val="4"/>
        </w:numPr>
        <w:tabs>
          <w:tab w:val="num" w:pos="993"/>
          <w:tab w:val="left" w:pos="8309"/>
        </w:tabs>
        <w:ind w:left="993"/>
        <w:rPr>
          <w:sz w:val="24"/>
          <w:szCs w:val="24"/>
        </w:rPr>
      </w:pPr>
      <w:r w:rsidRPr="00172CD9">
        <w:rPr>
          <w:rFonts w:hint="cs"/>
          <w:sz w:val="24"/>
          <w:szCs w:val="24"/>
          <w:rtl/>
        </w:rPr>
        <w:t>תוכנית העבודה, חלוקת העבודה והקצאת התשומות אשר יידרשו מ</w:t>
      </w:r>
      <w:r w:rsidR="00291222">
        <w:rPr>
          <w:rFonts w:hint="cs"/>
          <w:sz w:val="24"/>
          <w:szCs w:val="24"/>
          <w:rtl/>
        </w:rPr>
        <w:t xml:space="preserve">נותן השירות </w:t>
      </w:r>
      <w:r w:rsidRPr="00172CD9">
        <w:rPr>
          <w:rFonts w:hint="cs"/>
          <w:sz w:val="24"/>
          <w:szCs w:val="24"/>
          <w:rtl/>
        </w:rPr>
        <w:t xml:space="preserve">וכן לוחות הזמנים ייקבעו על ידי האיגוד ובמידת האפשר בתיאום עם </w:t>
      </w:r>
      <w:r w:rsidR="00291222">
        <w:rPr>
          <w:rFonts w:hint="cs"/>
          <w:sz w:val="24"/>
          <w:szCs w:val="24"/>
          <w:rtl/>
        </w:rPr>
        <w:t>נותן השירות</w:t>
      </w:r>
      <w:r w:rsidRPr="00172CD9">
        <w:rPr>
          <w:rFonts w:hint="cs"/>
          <w:sz w:val="24"/>
          <w:szCs w:val="24"/>
          <w:rtl/>
        </w:rPr>
        <w:t>.</w:t>
      </w:r>
    </w:p>
    <w:p w:rsidR="00824A94" w:rsidRPr="00C00676" w:rsidRDefault="00824A94" w:rsidP="00576F83">
      <w:pPr>
        <w:pStyle w:val="BlockText"/>
        <w:numPr>
          <w:ilvl w:val="0"/>
          <w:numId w:val="4"/>
        </w:numPr>
        <w:tabs>
          <w:tab w:val="num" w:pos="993"/>
          <w:tab w:val="left" w:pos="8309"/>
        </w:tabs>
        <w:ind w:left="993"/>
        <w:rPr>
          <w:sz w:val="24"/>
          <w:szCs w:val="24"/>
        </w:rPr>
      </w:pPr>
      <w:r w:rsidRPr="00C00676">
        <w:rPr>
          <w:rFonts w:hint="cs"/>
          <w:sz w:val="24"/>
          <w:szCs w:val="24"/>
          <w:rtl/>
        </w:rPr>
        <w:t>הדרכת עובדי האיגוד מעת לעת.</w:t>
      </w:r>
      <w:r w:rsidR="00CA41B4">
        <w:rPr>
          <w:rFonts w:hint="cs"/>
          <w:sz w:val="24"/>
          <w:szCs w:val="24"/>
          <w:rtl/>
        </w:rPr>
        <w:t xml:space="preserve"> </w:t>
      </w:r>
    </w:p>
    <w:p w:rsidR="00824A94" w:rsidRPr="00C00676" w:rsidRDefault="00A01E02" w:rsidP="00576F83">
      <w:pPr>
        <w:pStyle w:val="BlockText"/>
        <w:numPr>
          <w:ilvl w:val="0"/>
          <w:numId w:val="4"/>
        </w:numPr>
        <w:tabs>
          <w:tab w:val="num" w:pos="993"/>
          <w:tab w:val="left" w:pos="8309"/>
        </w:tabs>
        <w:ind w:left="993"/>
        <w:rPr>
          <w:sz w:val="24"/>
          <w:szCs w:val="24"/>
        </w:rPr>
      </w:pPr>
      <w:r w:rsidRPr="00C00676">
        <w:rPr>
          <w:rFonts w:hint="cs"/>
          <w:sz w:val="24"/>
          <w:szCs w:val="24"/>
          <w:rtl/>
        </w:rPr>
        <w:t xml:space="preserve"> </w:t>
      </w:r>
      <w:r w:rsidR="00824A94" w:rsidRPr="00C00676">
        <w:rPr>
          <w:rFonts w:hint="cs"/>
          <w:sz w:val="24"/>
          <w:szCs w:val="24"/>
          <w:rtl/>
        </w:rPr>
        <w:t xml:space="preserve">לאורך כל תקופת ההתקשרות, </w:t>
      </w:r>
      <w:r w:rsidR="00E15063" w:rsidRPr="00C00676">
        <w:rPr>
          <w:rFonts w:hint="cs"/>
          <w:sz w:val="24"/>
          <w:szCs w:val="24"/>
          <w:rtl/>
        </w:rPr>
        <w:t>נותן השירות</w:t>
      </w:r>
      <w:r w:rsidR="00824A94" w:rsidRPr="00C00676">
        <w:rPr>
          <w:rFonts w:hint="cs"/>
          <w:sz w:val="24"/>
          <w:szCs w:val="24"/>
          <w:rtl/>
        </w:rPr>
        <w:t xml:space="preserve"> ימנה, על חשבונו, אחראי ל</w:t>
      </w:r>
      <w:r w:rsidR="00E96216">
        <w:rPr>
          <w:rFonts w:hint="cs"/>
          <w:sz w:val="24"/>
          <w:szCs w:val="24"/>
          <w:rtl/>
        </w:rPr>
        <w:t xml:space="preserve">מערכת </w:t>
      </w:r>
      <w:r w:rsidR="00824A94" w:rsidRPr="00C00676">
        <w:rPr>
          <w:rFonts w:hint="cs"/>
          <w:sz w:val="24"/>
          <w:szCs w:val="24"/>
          <w:rtl/>
        </w:rPr>
        <w:t>(להלן: "</w:t>
      </w:r>
      <w:r w:rsidR="00824A94" w:rsidRPr="00C00676">
        <w:rPr>
          <w:rFonts w:hint="cs"/>
          <w:b/>
          <w:bCs/>
          <w:sz w:val="24"/>
          <w:szCs w:val="24"/>
          <w:rtl/>
        </w:rPr>
        <w:t>הנציג</w:t>
      </w:r>
      <w:r w:rsidR="00824A94" w:rsidRPr="00C00676">
        <w:rPr>
          <w:rFonts w:hint="cs"/>
          <w:sz w:val="24"/>
          <w:szCs w:val="24"/>
          <w:rtl/>
        </w:rPr>
        <w:t>") שתפקידו יהיה לספק, תוך זמן סביר ולא יותר מ- 4 שעות ממועד שנתבקש לכך, מענה לתקלות טכניות. על האחראי להיות זמין טלפונית 24 שעות ביממה, שבעה ימים בשבוע, 364 ימים בשנה.</w:t>
      </w:r>
      <w:r w:rsidR="00E96216">
        <w:rPr>
          <w:rFonts w:hint="cs"/>
          <w:sz w:val="24"/>
          <w:szCs w:val="24"/>
          <w:rtl/>
        </w:rPr>
        <w:t xml:space="preserve"> </w:t>
      </w:r>
    </w:p>
    <w:p w:rsidR="00A15B96" w:rsidRPr="00C00676" w:rsidRDefault="00A15B96" w:rsidP="00576F83">
      <w:pPr>
        <w:pStyle w:val="BlockText"/>
        <w:numPr>
          <w:ilvl w:val="0"/>
          <w:numId w:val="4"/>
        </w:numPr>
        <w:tabs>
          <w:tab w:val="num" w:pos="993"/>
          <w:tab w:val="left" w:pos="8309"/>
        </w:tabs>
        <w:ind w:left="993"/>
        <w:rPr>
          <w:sz w:val="24"/>
          <w:szCs w:val="24"/>
        </w:rPr>
      </w:pPr>
      <w:r w:rsidRPr="00C00676">
        <w:rPr>
          <w:rFonts w:hint="cs"/>
          <w:sz w:val="24"/>
          <w:szCs w:val="24"/>
          <w:rtl/>
        </w:rPr>
        <w:t>נותן השירות</w:t>
      </w:r>
      <w:r w:rsidRPr="00C00676">
        <w:rPr>
          <w:sz w:val="24"/>
          <w:szCs w:val="24"/>
        </w:rPr>
        <w:t xml:space="preserve"> </w:t>
      </w:r>
      <w:r w:rsidRPr="00C00676">
        <w:rPr>
          <w:rFonts w:hint="cs"/>
          <w:sz w:val="24"/>
          <w:szCs w:val="24"/>
          <w:rtl/>
        </w:rPr>
        <w:t>מתחייב</w:t>
      </w:r>
      <w:r w:rsidRPr="00C00676">
        <w:rPr>
          <w:sz w:val="24"/>
          <w:szCs w:val="24"/>
        </w:rPr>
        <w:t xml:space="preserve"> </w:t>
      </w:r>
      <w:r w:rsidRPr="00C00676">
        <w:rPr>
          <w:rFonts w:hint="cs"/>
          <w:sz w:val="24"/>
          <w:szCs w:val="24"/>
          <w:rtl/>
        </w:rPr>
        <w:t>לבצע</w:t>
      </w:r>
      <w:r w:rsidRPr="00C00676">
        <w:rPr>
          <w:sz w:val="24"/>
          <w:szCs w:val="24"/>
        </w:rPr>
        <w:t xml:space="preserve"> </w:t>
      </w:r>
      <w:r w:rsidRPr="00C00676">
        <w:rPr>
          <w:rFonts w:hint="cs"/>
          <w:sz w:val="24"/>
          <w:szCs w:val="24"/>
          <w:rtl/>
        </w:rPr>
        <w:t>את</w:t>
      </w:r>
      <w:r w:rsidRPr="00C00676">
        <w:rPr>
          <w:sz w:val="24"/>
          <w:szCs w:val="24"/>
        </w:rPr>
        <w:t xml:space="preserve"> </w:t>
      </w:r>
      <w:r w:rsidRPr="00C00676">
        <w:rPr>
          <w:rFonts w:hint="cs"/>
          <w:sz w:val="24"/>
          <w:szCs w:val="24"/>
          <w:rtl/>
        </w:rPr>
        <w:t>העבודות</w:t>
      </w:r>
      <w:r w:rsidRPr="00C00676">
        <w:rPr>
          <w:sz w:val="24"/>
          <w:szCs w:val="24"/>
        </w:rPr>
        <w:t xml:space="preserve"> </w:t>
      </w:r>
      <w:r w:rsidRPr="00C00676">
        <w:rPr>
          <w:rFonts w:hint="cs"/>
          <w:sz w:val="24"/>
          <w:szCs w:val="24"/>
          <w:rtl/>
        </w:rPr>
        <w:t>על</w:t>
      </w:r>
      <w:r w:rsidRPr="00C00676">
        <w:rPr>
          <w:sz w:val="24"/>
          <w:szCs w:val="24"/>
        </w:rPr>
        <w:t xml:space="preserve"> </w:t>
      </w:r>
      <w:r w:rsidRPr="00C00676">
        <w:rPr>
          <w:rFonts w:hint="cs"/>
          <w:sz w:val="24"/>
          <w:szCs w:val="24"/>
          <w:rtl/>
        </w:rPr>
        <w:t>פי</w:t>
      </w:r>
      <w:r w:rsidRPr="00C00676">
        <w:rPr>
          <w:sz w:val="24"/>
          <w:szCs w:val="24"/>
        </w:rPr>
        <w:t xml:space="preserve"> </w:t>
      </w:r>
      <w:r w:rsidRPr="00C00676">
        <w:rPr>
          <w:rFonts w:hint="cs"/>
          <w:sz w:val="24"/>
          <w:szCs w:val="24"/>
          <w:rtl/>
        </w:rPr>
        <w:t>כל</w:t>
      </w:r>
      <w:r w:rsidRPr="00C00676">
        <w:rPr>
          <w:sz w:val="24"/>
          <w:szCs w:val="24"/>
        </w:rPr>
        <w:t xml:space="preserve"> </w:t>
      </w:r>
      <w:r w:rsidRPr="00C00676">
        <w:rPr>
          <w:rFonts w:hint="cs"/>
          <w:sz w:val="24"/>
          <w:szCs w:val="24"/>
          <w:rtl/>
        </w:rPr>
        <w:t>נוהלי</w:t>
      </w:r>
      <w:r w:rsidRPr="00C00676">
        <w:rPr>
          <w:sz w:val="24"/>
          <w:szCs w:val="24"/>
        </w:rPr>
        <w:t xml:space="preserve"> </w:t>
      </w:r>
      <w:r w:rsidRPr="00C00676">
        <w:rPr>
          <w:rFonts w:hint="cs"/>
          <w:sz w:val="24"/>
          <w:szCs w:val="24"/>
          <w:rtl/>
        </w:rPr>
        <w:t>אבטחת</w:t>
      </w:r>
      <w:r w:rsidRPr="00C00676">
        <w:rPr>
          <w:sz w:val="24"/>
          <w:szCs w:val="24"/>
        </w:rPr>
        <w:t xml:space="preserve"> </w:t>
      </w:r>
      <w:r w:rsidRPr="00C00676">
        <w:rPr>
          <w:rFonts w:hint="cs"/>
          <w:sz w:val="24"/>
          <w:szCs w:val="24"/>
          <w:rtl/>
        </w:rPr>
        <w:t>מידע</w:t>
      </w:r>
      <w:r w:rsidRPr="00C00676">
        <w:rPr>
          <w:sz w:val="24"/>
          <w:szCs w:val="24"/>
        </w:rPr>
        <w:t xml:space="preserve"> </w:t>
      </w:r>
      <w:r w:rsidRPr="00C00676">
        <w:rPr>
          <w:rFonts w:hint="cs"/>
          <w:sz w:val="24"/>
          <w:szCs w:val="24"/>
          <w:rtl/>
        </w:rPr>
        <w:t>ושמירת</w:t>
      </w:r>
      <w:r w:rsidRPr="00C00676">
        <w:rPr>
          <w:sz w:val="24"/>
          <w:szCs w:val="24"/>
        </w:rPr>
        <w:t xml:space="preserve"> </w:t>
      </w:r>
      <w:r w:rsidRPr="00C00676">
        <w:rPr>
          <w:rFonts w:hint="cs"/>
          <w:sz w:val="24"/>
          <w:szCs w:val="24"/>
          <w:rtl/>
        </w:rPr>
        <w:t>מאגרי</w:t>
      </w:r>
      <w:r w:rsidRPr="00C00676">
        <w:rPr>
          <w:sz w:val="24"/>
          <w:szCs w:val="24"/>
        </w:rPr>
        <w:t xml:space="preserve"> </w:t>
      </w:r>
      <w:r w:rsidRPr="00C00676">
        <w:rPr>
          <w:rFonts w:hint="cs"/>
          <w:sz w:val="24"/>
          <w:szCs w:val="24"/>
          <w:rtl/>
        </w:rPr>
        <w:t>מידע ונהלים</w:t>
      </w:r>
      <w:r w:rsidRPr="00C00676">
        <w:rPr>
          <w:sz w:val="24"/>
          <w:szCs w:val="24"/>
        </w:rPr>
        <w:t xml:space="preserve"> </w:t>
      </w:r>
      <w:r w:rsidRPr="00C00676">
        <w:rPr>
          <w:rFonts w:hint="cs"/>
          <w:sz w:val="24"/>
          <w:szCs w:val="24"/>
          <w:rtl/>
        </w:rPr>
        <w:t>אחרים</w:t>
      </w:r>
      <w:r w:rsidRPr="00C00676">
        <w:rPr>
          <w:sz w:val="24"/>
          <w:szCs w:val="24"/>
        </w:rPr>
        <w:t xml:space="preserve"> </w:t>
      </w:r>
      <w:r w:rsidRPr="00C00676">
        <w:rPr>
          <w:rFonts w:hint="cs"/>
          <w:sz w:val="24"/>
          <w:szCs w:val="24"/>
          <w:rtl/>
        </w:rPr>
        <w:t>הקבועים</w:t>
      </w:r>
      <w:r w:rsidRPr="00C00676">
        <w:rPr>
          <w:sz w:val="24"/>
          <w:szCs w:val="24"/>
        </w:rPr>
        <w:t xml:space="preserve"> </w:t>
      </w:r>
      <w:r w:rsidRPr="00C00676">
        <w:rPr>
          <w:rFonts w:hint="cs"/>
          <w:sz w:val="24"/>
          <w:szCs w:val="24"/>
          <w:rtl/>
        </w:rPr>
        <w:t>בדין</w:t>
      </w:r>
      <w:r w:rsidRPr="00C00676">
        <w:rPr>
          <w:sz w:val="24"/>
          <w:szCs w:val="24"/>
        </w:rPr>
        <w:t xml:space="preserve"> </w:t>
      </w:r>
      <w:r w:rsidRPr="00C00676">
        <w:rPr>
          <w:rFonts w:hint="cs"/>
          <w:sz w:val="24"/>
          <w:szCs w:val="24"/>
          <w:rtl/>
        </w:rPr>
        <w:t>והנדרשים</w:t>
      </w:r>
      <w:r w:rsidRPr="00C00676">
        <w:rPr>
          <w:sz w:val="24"/>
          <w:szCs w:val="24"/>
        </w:rPr>
        <w:t xml:space="preserve"> </w:t>
      </w:r>
      <w:r w:rsidRPr="00C00676">
        <w:rPr>
          <w:rFonts w:hint="cs"/>
          <w:sz w:val="24"/>
          <w:szCs w:val="24"/>
          <w:rtl/>
        </w:rPr>
        <w:t>לצורך</w:t>
      </w:r>
      <w:r w:rsidRPr="00C00676">
        <w:rPr>
          <w:sz w:val="24"/>
          <w:szCs w:val="24"/>
        </w:rPr>
        <w:t xml:space="preserve"> </w:t>
      </w:r>
      <w:r w:rsidRPr="00C00676">
        <w:rPr>
          <w:rFonts w:hint="cs"/>
          <w:sz w:val="24"/>
          <w:szCs w:val="24"/>
          <w:rtl/>
        </w:rPr>
        <w:t>שמירת</w:t>
      </w:r>
      <w:r w:rsidRPr="00C00676">
        <w:rPr>
          <w:sz w:val="24"/>
          <w:szCs w:val="24"/>
        </w:rPr>
        <w:t xml:space="preserve"> </w:t>
      </w:r>
      <w:r w:rsidRPr="00C00676">
        <w:rPr>
          <w:rFonts w:hint="cs"/>
          <w:sz w:val="24"/>
          <w:szCs w:val="24"/>
          <w:rtl/>
        </w:rPr>
        <w:t>סודיות</w:t>
      </w:r>
      <w:r w:rsidRPr="00C00676">
        <w:rPr>
          <w:sz w:val="24"/>
          <w:szCs w:val="24"/>
        </w:rPr>
        <w:t xml:space="preserve"> </w:t>
      </w:r>
      <w:r w:rsidRPr="00C00676">
        <w:rPr>
          <w:rFonts w:hint="cs"/>
          <w:sz w:val="24"/>
          <w:szCs w:val="24"/>
          <w:rtl/>
        </w:rPr>
        <w:t>ופרטיות של כל הגורמים הרלוונטיים. באחריותו</w:t>
      </w:r>
      <w:r w:rsidRPr="00C00676">
        <w:rPr>
          <w:sz w:val="24"/>
          <w:szCs w:val="24"/>
        </w:rPr>
        <w:t xml:space="preserve"> </w:t>
      </w:r>
      <w:r w:rsidRPr="00C00676">
        <w:rPr>
          <w:rFonts w:hint="cs"/>
          <w:sz w:val="24"/>
          <w:szCs w:val="24"/>
          <w:rtl/>
        </w:rPr>
        <w:t>של</w:t>
      </w:r>
      <w:r w:rsidRPr="00C00676">
        <w:rPr>
          <w:sz w:val="24"/>
          <w:szCs w:val="24"/>
        </w:rPr>
        <w:t xml:space="preserve"> </w:t>
      </w:r>
      <w:r w:rsidRPr="00C00676">
        <w:rPr>
          <w:rFonts w:hint="cs"/>
          <w:sz w:val="24"/>
          <w:szCs w:val="24"/>
          <w:rtl/>
        </w:rPr>
        <w:t>נותן השירות</w:t>
      </w:r>
      <w:r w:rsidRPr="00C00676">
        <w:rPr>
          <w:sz w:val="24"/>
          <w:szCs w:val="24"/>
        </w:rPr>
        <w:t xml:space="preserve"> </w:t>
      </w:r>
      <w:r w:rsidRPr="00C00676">
        <w:rPr>
          <w:rFonts w:hint="cs"/>
          <w:sz w:val="24"/>
          <w:szCs w:val="24"/>
          <w:rtl/>
        </w:rPr>
        <w:t>לבצע</w:t>
      </w:r>
      <w:r w:rsidRPr="00C00676">
        <w:rPr>
          <w:sz w:val="24"/>
          <w:szCs w:val="24"/>
        </w:rPr>
        <w:t xml:space="preserve"> </w:t>
      </w:r>
      <w:r w:rsidRPr="00C00676">
        <w:rPr>
          <w:rFonts w:hint="cs"/>
          <w:sz w:val="24"/>
          <w:szCs w:val="24"/>
          <w:rtl/>
        </w:rPr>
        <w:t>את</w:t>
      </w:r>
      <w:r w:rsidRPr="00C00676">
        <w:rPr>
          <w:sz w:val="24"/>
          <w:szCs w:val="24"/>
        </w:rPr>
        <w:t xml:space="preserve"> </w:t>
      </w:r>
      <w:r w:rsidRPr="00C00676">
        <w:rPr>
          <w:rFonts w:hint="cs"/>
          <w:sz w:val="24"/>
          <w:szCs w:val="24"/>
          <w:rtl/>
        </w:rPr>
        <w:t>כל</w:t>
      </w:r>
      <w:r w:rsidRPr="00C00676">
        <w:rPr>
          <w:sz w:val="24"/>
          <w:szCs w:val="24"/>
        </w:rPr>
        <w:t xml:space="preserve"> </w:t>
      </w:r>
      <w:r w:rsidRPr="00C00676">
        <w:rPr>
          <w:rFonts w:hint="cs"/>
          <w:sz w:val="24"/>
          <w:szCs w:val="24"/>
          <w:rtl/>
        </w:rPr>
        <w:t>התיאומים</w:t>
      </w:r>
      <w:r w:rsidRPr="00C00676">
        <w:rPr>
          <w:sz w:val="24"/>
          <w:szCs w:val="24"/>
        </w:rPr>
        <w:t xml:space="preserve"> </w:t>
      </w:r>
      <w:r w:rsidRPr="00C00676">
        <w:rPr>
          <w:rFonts w:hint="cs"/>
          <w:sz w:val="24"/>
          <w:szCs w:val="24"/>
          <w:rtl/>
        </w:rPr>
        <w:t>ולהשיג</w:t>
      </w:r>
      <w:r w:rsidRPr="00C00676">
        <w:rPr>
          <w:sz w:val="24"/>
          <w:szCs w:val="24"/>
        </w:rPr>
        <w:t xml:space="preserve"> </w:t>
      </w:r>
      <w:r w:rsidRPr="00C00676">
        <w:rPr>
          <w:rFonts w:hint="cs"/>
          <w:sz w:val="24"/>
          <w:szCs w:val="24"/>
          <w:rtl/>
        </w:rPr>
        <w:t>את</w:t>
      </w:r>
      <w:r w:rsidRPr="00C00676">
        <w:rPr>
          <w:sz w:val="24"/>
          <w:szCs w:val="24"/>
        </w:rPr>
        <w:t xml:space="preserve"> </w:t>
      </w:r>
      <w:r w:rsidRPr="00C00676">
        <w:rPr>
          <w:rFonts w:hint="cs"/>
          <w:sz w:val="24"/>
          <w:szCs w:val="24"/>
          <w:rtl/>
        </w:rPr>
        <w:t>כל</w:t>
      </w:r>
      <w:r w:rsidRPr="00C00676">
        <w:rPr>
          <w:sz w:val="24"/>
          <w:szCs w:val="24"/>
        </w:rPr>
        <w:t xml:space="preserve"> </w:t>
      </w:r>
      <w:r w:rsidRPr="00C00676">
        <w:rPr>
          <w:rFonts w:hint="cs"/>
          <w:sz w:val="24"/>
          <w:szCs w:val="24"/>
          <w:rtl/>
        </w:rPr>
        <w:t>האישורים הנחוצים</w:t>
      </w:r>
      <w:r w:rsidRPr="00C00676">
        <w:rPr>
          <w:sz w:val="24"/>
          <w:szCs w:val="24"/>
        </w:rPr>
        <w:t xml:space="preserve"> </w:t>
      </w:r>
      <w:r w:rsidRPr="00C00676">
        <w:rPr>
          <w:rFonts w:hint="cs"/>
          <w:sz w:val="24"/>
          <w:szCs w:val="24"/>
          <w:rtl/>
        </w:rPr>
        <w:t>לשם</w:t>
      </w:r>
      <w:r w:rsidRPr="00C00676">
        <w:rPr>
          <w:sz w:val="24"/>
          <w:szCs w:val="24"/>
        </w:rPr>
        <w:t xml:space="preserve"> </w:t>
      </w:r>
      <w:r w:rsidRPr="00C00676">
        <w:rPr>
          <w:rFonts w:hint="cs"/>
          <w:sz w:val="24"/>
          <w:szCs w:val="24"/>
          <w:rtl/>
        </w:rPr>
        <w:t>כך כמתחייב עפ"י דין.</w:t>
      </w:r>
    </w:p>
    <w:p w:rsidR="00E341D4" w:rsidRPr="00C00676" w:rsidRDefault="00E341D4" w:rsidP="00576F83">
      <w:pPr>
        <w:pStyle w:val="BlockText"/>
        <w:numPr>
          <w:ilvl w:val="0"/>
          <w:numId w:val="4"/>
        </w:numPr>
        <w:tabs>
          <w:tab w:val="num" w:pos="993"/>
          <w:tab w:val="left" w:pos="8309"/>
        </w:tabs>
        <w:ind w:left="993"/>
        <w:rPr>
          <w:sz w:val="24"/>
          <w:szCs w:val="24"/>
        </w:rPr>
      </w:pPr>
      <w:r w:rsidRPr="00C00676">
        <w:rPr>
          <w:rFonts w:hint="cs"/>
          <w:sz w:val="24"/>
          <w:szCs w:val="24"/>
          <w:rtl/>
        </w:rPr>
        <w:t>נותן השירות</w:t>
      </w:r>
      <w:r w:rsidRPr="00C00676">
        <w:rPr>
          <w:sz w:val="24"/>
          <w:szCs w:val="24"/>
          <w:rtl/>
        </w:rPr>
        <w:t xml:space="preserve"> </w:t>
      </w:r>
      <w:r w:rsidRPr="00C00676">
        <w:rPr>
          <w:rFonts w:hint="cs"/>
          <w:sz w:val="24"/>
          <w:szCs w:val="24"/>
          <w:rtl/>
        </w:rPr>
        <w:t>מ</w:t>
      </w:r>
      <w:r w:rsidRPr="00C00676">
        <w:rPr>
          <w:sz w:val="24"/>
          <w:szCs w:val="24"/>
          <w:rtl/>
        </w:rPr>
        <w:t xml:space="preserve">תחייב לאפשר </w:t>
      </w:r>
      <w:r w:rsidRPr="00C00676">
        <w:rPr>
          <w:rFonts w:hint="cs"/>
          <w:sz w:val="24"/>
          <w:szCs w:val="24"/>
          <w:rtl/>
        </w:rPr>
        <w:t>לנציג</w:t>
      </w:r>
      <w:r w:rsidRPr="00C00676">
        <w:rPr>
          <w:sz w:val="24"/>
          <w:szCs w:val="24"/>
          <w:rtl/>
        </w:rPr>
        <w:t xml:space="preserve"> </w:t>
      </w:r>
      <w:r w:rsidRPr="00C00676">
        <w:rPr>
          <w:rFonts w:hint="cs"/>
          <w:sz w:val="24"/>
          <w:szCs w:val="24"/>
          <w:rtl/>
        </w:rPr>
        <w:t xml:space="preserve">האיגוד </w:t>
      </w:r>
      <w:r w:rsidRPr="00C00676">
        <w:rPr>
          <w:sz w:val="24"/>
          <w:szCs w:val="24"/>
          <w:rtl/>
        </w:rPr>
        <w:t xml:space="preserve">או מי שבא מטעמו לבקר פעולותיו, לפקח על ביצוע הוראות ההסכם </w:t>
      </w:r>
      <w:r w:rsidR="008B377B" w:rsidRPr="00C00676">
        <w:rPr>
          <w:rFonts w:hint="cs"/>
          <w:sz w:val="24"/>
          <w:szCs w:val="24"/>
          <w:rtl/>
        </w:rPr>
        <w:t>זה</w:t>
      </w:r>
      <w:r w:rsidRPr="00C00676">
        <w:rPr>
          <w:sz w:val="24"/>
          <w:szCs w:val="24"/>
          <w:rtl/>
        </w:rPr>
        <w:t xml:space="preserve">, לרבות פיקוח על השירותים </w:t>
      </w:r>
      <w:r w:rsidRPr="00C00676">
        <w:rPr>
          <w:rFonts w:hint="cs"/>
          <w:sz w:val="24"/>
          <w:szCs w:val="24"/>
          <w:rtl/>
        </w:rPr>
        <w:t>שהאיגוד ידרוש</w:t>
      </w:r>
      <w:r w:rsidR="008B377B" w:rsidRPr="00C00676">
        <w:rPr>
          <w:rFonts w:hint="cs"/>
          <w:sz w:val="24"/>
          <w:szCs w:val="24"/>
          <w:rtl/>
        </w:rPr>
        <w:t xml:space="preserve"> מעת לעת.</w:t>
      </w:r>
    </w:p>
    <w:p w:rsidR="008B377B" w:rsidRDefault="008B377B" w:rsidP="00576F83">
      <w:pPr>
        <w:pStyle w:val="BlockText"/>
        <w:numPr>
          <w:ilvl w:val="0"/>
          <w:numId w:val="4"/>
        </w:numPr>
        <w:tabs>
          <w:tab w:val="num" w:pos="993"/>
          <w:tab w:val="left" w:pos="8309"/>
        </w:tabs>
        <w:ind w:left="993"/>
        <w:rPr>
          <w:sz w:val="24"/>
          <w:szCs w:val="24"/>
        </w:rPr>
      </w:pPr>
      <w:r w:rsidRPr="00C00676">
        <w:rPr>
          <w:rFonts w:hint="cs"/>
          <w:sz w:val="24"/>
          <w:szCs w:val="24"/>
          <w:rtl/>
        </w:rPr>
        <w:t>נותן השירות מתחייב</w:t>
      </w:r>
      <w:r w:rsidRPr="00C00676">
        <w:rPr>
          <w:sz w:val="24"/>
          <w:szCs w:val="24"/>
          <w:rtl/>
        </w:rPr>
        <w:t xml:space="preserve"> להישמע להוראות </w:t>
      </w:r>
      <w:r w:rsidRPr="00C00676">
        <w:rPr>
          <w:rFonts w:hint="cs"/>
          <w:sz w:val="24"/>
          <w:szCs w:val="24"/>
          <w:rtl/>
        </w:rPr>
        <w:t>נציג האיגוד</w:t>
      </w:r>
      <w:r w:rsidRPr="00C00676">
        <w:rPr>
          <w:sz w:val="24"/>
          <w:szCs w:val="24"/>
          <w:rtl/>
        </w:rPr>
        <w:t xml:space="preserve"> בכל העניינים הקשורים </w:t>
      </w:r>
      <w:r w:rsidRPr="00C00676">
        <w:rPr>
          <w:rFonts w:hint="cs"/>
          <w:sz w:val="24"/>
          <w:szCs w:val="24"/>
          <w:rtl/>
        </w:rPr>
        <w:t xml:space="preserve">למתן השירותים </w:t>
      </w:r>
      <w:r w:rsidRPr="00C00676">
        <w:rPr>
          <w:sz w:val="24"/>
          <w:szCs w:val="24"/>
          <w:rtl/>
        </w:rPr>
        <w:t xml:space="preserve">כמפורט בהסכם </w:t>
      </w:r>
      <w:r w:rsidRPr="00C00676">
        <w:rPr>
          <w:rFonts w:hint="cs"/>
          <w:sz w:val="24"/>
          <w:szCs w:val="24"/>
          <w:rtl/>
        </w:rPr>
        <w:t>זה</w:t>
      </w:r>
      <w:r w:rsidR="008558A8">
        <w:rPr>
          <w:rFonts w:hint="cs"/>
          <w:sz w:val="24"/>
          <w:szCs w:val="24"/>
          <w:rtl/>
        </w:rPr>
        <w:t>, לרבות קבלת אישור מהאיגוד לפני ביצוע כל פעולה במסגרת מתן השירותיםובטרם עשיית כל שימוש בזכויות של האיגוד אשר נאספו על ידי נותן השירות, לרבות מכירתן.</w:t>
      </w:r>
    </w:p>
    <w:p w:rsidR="00201CD4" w:rsidRPr="00172CD9" w:rsidRDefault="00201CD4" w:rsidP="00576F83">
      <w:pPr>
        <w:pStyle w:val="BlockText"/>
        <w:numPr>
          <w:ilvl w:val="0"/>
          <w:numId w:val="4"/>
        </w:numPr>
        <w:tabs>
          <w:tab w:val="num" w:pos="993"/>
          <w:tab w:val="left" w:pos="8309"/>
        </w:tabs>
        <w:ind w:left="993"/>
        <w:rPr>
          <w:sz w:val="24"/>
          <w:szCs w:val="24"/>
        </w:rPr>
      </w:pPr>
      <w:r w:rsidRPr="00172CD9">
        <w:rPr>
          <w:rFonts w:hint="cs"/>
          <w:sz w:val="24"/>
          <w:szCs w:val="24"/>
          <w:rtl/>
        </w:rPr>
        <w:t>האיגוד רשאי</w:t>
      </w:r>
      <w:r w:rsidRPr="00172CD9">
        <w:rPr>
          <w:sz w:val="24"/>
          <w:szCs w:val="24"/>
        </w:rPr>
        <w:t xml:space="preserve"> </w:t>
      </w:r>
      <w:r w:rsidRPr="00172CD9">
        <w:rPr>
          <w:rFonts w:hint="cs"/>
          <w:sz w:val="24"/>
          <w:szCs w:val="24"/>
          <w:rtl/>
        </w:rPr>
        <w:t>במהלך</w:t>
      </w:r>
      <w:r w:rsidRPr="00172CD9">
        <w:rPr>
          <w:sz w:val="24"/>
          <w:szCs w:val="24"/>
        </w:rPr>
        <w:t xml:space="preserve"> </w:t>
      </w:r>
      <w:r w:rsidRPr="00172CD9">
        <w:rPr>
          <w:rFonts w:hint="cs"/>
          <w:sz w:val="24"/>
          <w:szCs w:val="24"/>
          <w:rtl/>
        </w:rPr>
        <w:t>תקופת</w:t>
      </w:r>
      <w:r w:rsidRPr="00172CD9">
        <w:rPr>
          <w:sz w:val="24"/>
          <w:szCs w:val="24"/>
        </w:rPr>
        <w:t xml:space="preserve"> </w:t>
      </w:r>
      <w:r w:rsidRPr="00172CD9">
        <w:rPr>
          <w:rFonts w:hint="cs"/>
          <w:sz w:val="24"/>
          <w:szCs w:val="24"/>
          <w:rtl/>
        </w:rPr>
        <w:t>ההתקשרות כהגדרתה להלן</w:t>
      </w:r>
      <w:r w:rsidRPr="00172CD9">
        <w:rPr>
          <w:sz w:val="24"/>
          <w:szCs w:val="24"/>
        </w:rPr>
        <w:t xml:space="preserve"> </w:t>
      </w:r>
      <w:r w:rsidRPr="00172CD9">
        <w:rPr>
          <w:rFonts w:hint="cs"/>
          <w:sz w:val="24"/>
          <w:szCs w:val="24"/>
          <w:rtl/>
        </w:rPr>
        <w:t>לבצע</w:t>
      </w:r>
      <w:r w:rsidRPr="00172CD9">
        <w:rPr>
          <w:sz w:val="24"/>
          <w:szCs w:val="24"/>
        </w:rPr>
        <w:t xml:space="preserve"> </w:t>
      </w:r>
      <w:r w:rsidRPr="00172CD9">
        <w:rPr>
          <w:rFonts w:hint="cs"/>
          <w:sz w:val="24"/>
          <w:szCs w:val="24"/>
          <w:rtl/>
        </w:rPr>
        <w:t>שינויים</w:t>
      </w:r>
      <w:r w:rsidRPr="00172CD9">
        <w:rPr>
          <w:sz w:val="24"/>
          <w:szCs w:val="24"/>
        </w:rPr>
        <w:t xml:space="preserve"> </w:t>
      </w:r>
      <w:r w:rsidRPr="00172CD9">
        <w:rPr>
          <w:rFonts w:hint="cs"/>
          <w:sz w:val="24"/>
          <w:szCs w:val="24"/>
          <w:rtl/>
        </w:rPr>
        <w:t>בהיקף השירותים</w:t>
      </w:r>
      <w:r w:rsidRPr="00172CD9">
        <w:rPr>
          <w:sz w:val="24"/>
          <w:szCs w:val="24"/>
        </w:rPr>
        <w:t xml:space="preserve"> </w:t>
      </w:r>
      <w:r w:rsidRPr="00172CD9">
        <w:rPr>
          <w:rFonts w:hint="cs"/>
          <w:sz w:val="24"/>
          <w:szCs w:val="24"/>
          <w:rtl/>
        </w:rPr>
        <w:t>ו</w:t>
      </w:r>
      <w:r w:rsidRPr="00172CD9">
        <w:rPr>
          <w:sz w:val="24"/>
          <w:szCs w:val="24"/>
        </w:rPr>
        <w:t>/</w:t>
      </w:r>
      <w:r w:rsidRPr="00172CD9">
        <w:rPr>
          <w:rFonts w:hint="cs"/>
          <w:sz w:val="24"/>
          <w:szCs w:val="24"/>
          <w:rtl/>
        </w:rPr>
        <w:t>או להזמין</w:t>
      </w:r>
      <w:r w:rsidRPr="00172CD9">
        <w:rPr>
          <w:sz w:val="24"/>
          <w:szCs w:val="24"/>
        </w:rPr>
        <w:t xml:space="preserve"> </w:t>
      </w:r>
      <w:r w:rsidRPr="00172CD9">
        <w:rPr>
          <w:rFonts w:hint="cs"/>
          <w:sz w:val="24"/>
          <w:szCs w:val="24"/>
          <w:rtl/>
        </w:rPr>
        <w:t>שירותים</w:t>
      </w:r>
      <w:r w:rsidRPr="00172CD9">
        <w:rPr>
          <w:sz w:val="24"/>
          <w:szCs w:val="24"/>
        </w:rPr>
        <w:t xml:space="preserve"> </w:t>
      </w:r>
      <w:r w:rsidRPr="00172CD9">
        <w:rPr>
          <w:rFonts w:hint="cs"/>
          <w:sz w:val="24"/>
          <w:szCs w:val="24"/>
          <w:rtl/>
        </w:rPr>
        <w:t>נוספים</w:t>
      </w:r>
      <w:r w:rsidRPr="00172CD9">
        <w:rPr>
          <w:sz w:val="24"/>
          <w:szCs w:val="24"/>
        </w:rPr>
        <w:t xml:space="preserve"> </w:t>
      </w:r>
      <w:r w:rsidRPr="00172CD9">
        <w:rPr>
          <w:rFonts w:hint="cs"/>
          <w:sz w:val="24"/>
          <w:szCs w:val="24"/>
          <w:rtl/>
        </w:rPr>
        <w:t>אשר</w:t>
      </w:r>
      <w:r w:rsidRPr="00172CD9">
        <w:rPr>
          <w:sz w:val="24"/>
          <w:szCs w:val="24"/>
        </w:rPr>
        <w:t xml:space="preserve"> </w:t>
      </w:r>
      <w:r w:rsidRPr="00172CD9">
        <w:rPr>
          <w:rFonts w:hint="cs"/>
          <w:sz w:val="24"/>
          <w:szCs w:val="24"/>
          <w:rtl/>
        </w:rPr>
        <w:t>לא</w:t>
      </w:r>
      <w:r w:rsidRPr="00172CD9">
        <w:rPr>
          <w:sz w:val="24"/>
          <w:szCs w:val="24"/>
        </w:rPr>
        <w:t xml:space="preserve"> </w:t>
      </w:r>
      <w:r w:rsidRPr="00172CD9">
        <w:rPr>
          <w:rFonts w:hint="cs"/>
          <w:sz w:val="24"/>
          <w:szCs w:val="24"/>
          <w:rtl/>
        </w:rPr>
        <w:t>נכללו</w:t>
      </w:r>
      <w:r w:rsidRPr="00172CD9">
        <w:rPr>
          <w:sz w:val="24"/>
          <w:szCs w:val="24"/>
        </w:rPr>
        <w:t xml:space="preserve"> </w:t>
      </w:r>
      <w:r w:rsidRPr="00172CD9">
        <w:rPr>
          <w:rFonts w:hint="cs"/>
          <w:sz w:val="24"/>
          <w:szCs w:val="24"/>
          <w:rtl/>
        </w:rPr>
        <w:t>בהליך זה</w:t>
      </w:r>
      <w:r w:rsidRPr="00172CD9">
        <w:rPr>
          <w:sz w:val="24"/>
          <w:szCs w:val="24"/>
        </w:rPr>
        <w:t xml:space="preserve"> </w:t>
      </w:r>
      <w:r w:rsidRPr="00172CD9">
        <w:rPr>
          <w:rFonts w:hint="cs"/>
          <w:sz w:val="24"/>
          <w:szCs w:val="24"/>
          <w:rtl/>
        </w:rPr>
        <w:t>או</w:t>
      </w:r>
      <w:r w:rsidRPr="00172CD9">
        <w:rPr>
          <w:sz w:val="24"/>
          <w:szCs w:val="24"/>
        </w:rPr>
        <w:t xml:space="preserve"> </w:t>
      </w:r>
      <w:r w:rsidRPr="00172CD9">
        <w:rPr>
          <w:rFonts w:hint="cs"/>
          <w:sz w:val="24"/>
          <w:szCs w:val="24"/>
          <w:rtl/>
        </w:rPr>
        <w:t>בהצעה</w:t>
      </w:r>
      <w:r w:rsidRPr="00172CD9">
        <w:rPr>
          <w:sz w:val="24"/>
          <w:szCs w:val="24"/>
        </w:rPr>
        <w:t xml:space="preserve"> </w:t>
      </w:r>
      <w:r w:rsidRPr="00172CD9">
        <w:rPr>
          <w:rFonts w:hint="cs"/>
          <w:sz w:val="24"/>
          <w:szCs w:val="24"/>
          <w:rtl/>
        </w:rPr>
        <w:t>המקצועית</w:t>
      </w:r>
      <w:r w:rsidRPr="00172CD9">
        <w:rPr>
          <w:sz w:val="24"/>
          <w:szCs w:val="24"/>
        </w:rPr>
        <w:t xml:space="preserve"> </w:t>
      </w:r>
      <w:r w:rsidRPr="00172CD9">
        <w:rPr>
          <w:rFonts w:hint="cs"/>
          <w:sz w:val="24"/>
          <w:szCs w:val="24"/>
          <w:rtl/>
        </w:rPr>
        <w:t>של</w:t>
      </w:r>
      <w:r w:rsidRPr="00172CD9">
        <w:rPr>
          <w:sz w:val="24"/>
          <w:szCs w:val="24"/>
        </w:rPr>
        <w:t xml:space="preserve"> </w:t>
      </w:r>
      <w:r w:rsidR="00291222">
        <w:rPr>
          <w:rFonts w:hint="cs"/>
          <w:sz w:val="24"/>
          <w:szCs w:val="24"/>
          <w:rtl/>
        </w:rPr>
        <w:t>נותן השירות</w:t>
      </w:r>
      <w:r w:rsidRPr="00172CD9">
        <w:rPr>
          <w:sz w:val="24"/>
          <w:szCs w:val="24"/>
        </w:rPr>
        <w:t xml:space="preserve"> </w:t>
      </w:r>
      <w:r w:rsidRPr="00172CD9">
        <w:rPr>
          <w:rFonts w:hint="cs"/>
          <w:sz w:val="24"/>
          <w:szCs w:val="24"/>
          <w:rtl/>
        </w:rPr>
        <w:t>ובלבד שהשינויים</w:t>
      </w:r>
      <w:r w:rsidRPr="00172CD9">
        <w:rPr>
          <w:sz w:val="24"/>
          <w:szCs w:val="24"/>
        </w:rPr>
        <w:t xml:space="preserve"> </w:t>
      </w:r>
      <w:r w:rsidRPr="00172CD9">
        <w:rPr>
          <w:rFonts w:hint="cs"/>
          <w:sz w:val="24"/>
          <w:szCs w:val="24"/>
          <w:rtl/>
        </w:rPr>
        <w:t>ו</w:t>
      </w:r>
      <w:r w:rsidRPr="00172CD9">
        <w:rPr>
          <w:sz w:val="24"/>
          <w:szCs w:val="24"/>
        </w:rPr>
        <w:t>/</w:t>
      </w:r>
      <w:r w:rsidRPr="00172CD9">
        <w:rPr>
          <w:rFonts w:hint="cs"/>
          <w:sz w:val="24"/>
          <w:szCs w:val="24"/>
          <w:rtl/>
        </w:rPr>
        <w:t>או</w:t>
      </w:r>
      <w:r w:rsidRPr="00172CD9">
        <w:rPr>
          <w:sz w:val="24"/>
          <w:szCs w:val="24"/>
        </w:rPr>
        <w:t xml:space="preserve"> </w:t>
      </w:r>
      <w:r w:rsidRPr="00172CD9">
        <w:rPr>
          <w:rFonts w:hint="cs"/>
          <w:sz w:val="24"/>
          <w:szCs w:val="24"/>
          <w:rtl/>
        </w:rPr>
        <w:t>התוספות</w:t>
      </w:r>
      <w:r w:rsidRPr="00172CD9">
        <w:rPr>
          <w:sz w:val="24"/>
          <w:szCs w:val="24"/>
        </w:rPr>
        <w:t xml:space="preserve"> </w:t>
      </w:r>
      <w:r w:rsidRPr="00172CD9">
        <w:rPr>
          <w:rFonts w:hint="cs"/>
          <w:sz w:val="24"/>
          <w:szCs w:val="24"/>
          <w:rtl/>
        </w:rPr>
        <w:t>והתנאים</w:t>
      </w:r>
      <w:r w:rsidRPr="00172CD9">
        <w:rPr>
          <w:sz w:val="24"/>
          <w:szCs w:val="24"/>
        </w:rPr>
        <w:t xml:space="preserve"> </w:t>
      </w:r>
      <w:r w:rsidRPr="00172CD9">
        <w:rPr>
          <w:rFonts w:hint="cs"/>
          <w:sz w:val="24"/>
          <w:szCs w:val="24"/>
          <w:rtl/>
        </w:rPr>
        <w:t>לביצועם</w:t>
      </w:r>
      <w:r w:rsidRPr="00172CD9">
        <w:rPr>
          <w:sz w:val="24"/>
          <w:szCs w:val="24"/>
        </w:rPr>
        <w:t xml:space="preserve"> </w:t>
      </w:r>
      <w:r w:rsidRPr="00172CD9">
        <w:rPr>
          <w:rFonts w:hint="cs"/>
          <w:sz w:val="24"/>
          <w:szCs w:val="24"/>
          <w:rtl/>
        </w:rPr>
        <w:t>יקבעו</w:t>
      </w:r>
      <w:r w:rsidRPr="00172CD9">
        <w:rPr>
          <w:sz w:val="24"/>
          <w:szCs w:val="24"/>
        </w:rPr>
        <w:t xml:space="preserve"> </w:t>
      </w:r>
      <w:r w:rsidRPr="00172CD9">
        <w:rPr>
          <w:rFonts w:hint="cs"/>
          <w:sz w:val="24"/>
          <w:szCs w:val="24"/>
          <w:rtl/>
        </w:rPr>
        <w:t>בהסכמה</w:t>
      </w:r>
      <w:r w:rsidRPr="00172CD9">
        <w:rPr>
          <w:sz w:val="24"/>
          <w:szCs w:val="24"/>
        </w:rPr>
        <w:t xml:space="preserve"> </w:t>
      </w:r>
      <w:r w:rsidRPr="00172CD9">
        <w:rPr>
          <w:rFonts w:hint="cs"/>
          <w:sz w:val="24"/>
          <w:szCs w:val="24"/>
          <w:rtl/>
        </w:rPr>
        <w:t>בין</w:t>
      </w:r>
      <w:r w:rsidRPr="00172CD9">
        <w:rPr>
          <w:sz w:val="24"/>
          <w:szCs w:val="24"/>
        </w:rPr>
        <w:t xml:space="preserve"> </w:t>
      </w:r>
      <w:r w:rsidRPr="00172CD9">
        <w:rPr>
          <w:rFonts w:hint="cs"/>
          <w:sz w:val="24"/>
          <w:szCs w:val="24"/>
          <w:rtl/>
        </w:rPr>
        <w:t>הצדדים</w:t>
      </w:r>
      <w:r w:rsidRPr="00172CD9">
        <w:rPr>
          <w:sz w:val="24"/>
          <w:szCs w:val="24"/>
        </w:rPr>
        <w:t xml:space="preserve"> </w:t>
      </w:r>
      <w:r w:rsidRPr="00172CD9">
        <w:rPr>
          <w:rFonts w:hint="cs"/>
          <w:sz w:val="24"/>
          <w:szCs w:val="24"/>
          <w:rtl/>
        </w:rPr>
        <w:t>וככל</w:t>
      </w:r>
      <w:r w:rsidRPr="00172CD9">
        <w:rPr>
          <w:sz w:val="24"/>
          <w:szCs w:val="24"/>
        </w:rPr>
        <w:t xml:space="preserve"> </w:t>
      </w:r>
      <w:r w:rsidRPr="00172CD9">
        <w:rPr>
          <w:rFonts w:hint="cs"/>
          <w:sz w:val="24"/>
          <w:szCs w:val="24"/>
          <w:rtl/>
        </w:rPr>
        <w:t>שניתן באופן</w:t>
      </w:r>
      <w:r w:rsidRPr="00172CD9">
        <w:rPr>
          <w:sz w:val="24"/>
          <w:szCs w:val="24"/>
        </w:rPr>
        <w:t xml:space="preserve"> </w:t>
      </w:r>
      <w:r w:rsidRPr="00172CD9">
        <w:rPr>
          <w:rFonts w:hint="cs"/>
          <w:sz w:val="24"/>
          <w:szCs w:val="24"/>
          <w:rtl/>
        </w:rPr>
        <w:t>יחסי</w:t>
      </w:r>
      <w:r w:rsidRPr="00172CD9">
        <w:rPr>
          <w:sz w:val="24"/>
          <w:szCs w:val="24"/>
        </w:rPr>
        <w:t xml:space="preserve"> </w:t>
      </w:r>
      <w:r w:rsidRPr="00172CD9">
        <w:rPr>
          <w:rFonts w:hint="cs"/>
          <w:sz w:val="24"/>
          <w:szCs w:val="24"/>
          <w:rtl/>
        </w:rPr>
        <w:t>להצעה</w:t>
      </w:r>
      <w:r w:rsidRPr="00172CD9">
        <w:rPr>
          <w:sz w:val="24"/>
          <w:szCs w:val="24"/>
        </w:rPr>
        <w:t xml:space="preserve"> </w:t>
      </w:r>
      <w:r w:rsidRPr="00172CD9">
        <w:rPr>
          <w:rFonts w:hint="cs"/>
          <w:sz w:val="24"/>
          <w:szCs w:val="24"/>
          <w:rtl/>
        </w:rPr>
        <w:t>הכספית</w:t>
      </w:r>
      <w:r w:rsidRPr="00172CD9">
        <w:rPr>
          <w:sz w:val="24"/>
          <w:szCs w:val="24"/>
        </w:rPr>
        <w:t xml:space="preserve"> </w:t>
      </w:r>
      <w:r w:rsidRPr="00172CD9">
        <w:rPr>
          <w:rFonts w:hint="cs"/>
          <w:sz w:val="24"/>
          <w:szCs w:val="24"/>
          <w:rtl/>
        </w:rPr>
        <w:t>שהגיש</w:t>
      </w:r>
      <w:r w:rsidRPr="00172CD9">
        <w:rPr>
          <w:sz w:val="24"/>
          <w:szCs w:val="24"/>
        </w:rPr>
        <w:t xml:space="preserve"> </w:t>
      </w:r>
      <w:r w:rsidRPr="00172CD9">
        <w:rPr>
          <w:rFonts w:hint="cs"/>
          <w:sz w:val="24"/>
          <w:szCs w:val="24"/>
          <w:rtl/>
        </w:rPr>
        <w:t>במסגרת</w:t>
      </w:r>
      <w:r w:rsidRPr="00172CD9">
        <w:rPr>
          <w:sz w:val="24"/>
          <w:szCs w:val="24"/>
        </w:rPr>
        <w:t xml:space="preserve"> </w:t>
      </w:r>
      <w:r w:rsidRPr="00172CD9">
        <w:rPr>
          <w:rFonts w:hint="cs"/>
          <w:sz w:val="24"/>
          <w:szCs w:val="24"/>
          <w:rtl/>
        </w:rPr>
        <w:t>הצעתו</w:t>
      </w:r>
      <w:r w:rsidRPr="00172CD9">
        <w:rPr>
          <w:sz w:val="24"/>
          <w:szCs w:val="24"/>
        </w:rPr>
        <w:t xml:space="preserve"> </w:t>
      </w:r>
      <w:r w:rsidRPr="00172CD9">
        <w:rPr>
          <w:rFonts w:hint="cs"/>
          <w:sz w:val="24"/>
          <w:szCs w:val="24"/>
          <w:rtl/>
        </w:rPr>
        <w:t>להליך</w:t>
      </w:r>
      <w:r w:rsidRPr="00172CD9">
        <w:rPr>
          <w:sz w:val="24"/>
          <w:szCs w:val="24"/>
        </w:rPr>
        <w:t>.</w:t>
      </w:r>
      <w:r w:rsidRPr="00172CD9">
        <w:rPr>
          <w:rFonts w:hint="cs"/>
          <w:sz w:val="24"/>
          <w:szCs w:val="24"/>
          <w:rtl/>
        </w:rPr>
        <w:t xml:space="preserve"> </w:t>
      </w:r>
    </w:p>
    <w:p w:rsidR="000C5577" w:rsidRPr="008B1111" w:rsidRDefault="000C5577" w:rsidP="008B1111">
      <w:pPr>
        <w:pStyle w:val="Heading1"/>
        <w:rPr>
          <w:rFonts w:cs="David"/>
          <w:b/>
          <w:bCs/>
          <w:sz w:val="24"/>
          <w:szCs w:val="24"/>
          <w:u w:val="single"/>
          <w:rtl/>
        </w:rPr>
      </w:pPr>
      <w:r w:rsidRPr="008B1111">
        <w:rPr>
          <w:rFonts w:cs="David"/>
          <w:b/>
          <w:bCs/>
          <w:sz w:val="24"/>
          <w:szCs w:val="24"/>
          <w:u w:val="single"/>
          <w:rtl/>
        </w:rPr>
        <w:t>תקופת ההסכם</w:t>
      </w:r>
    </w:p>
    <w:p w:rsidR="001A667D" w:rsidRPr="001A667D" w:rsidRDefault="001A667D" w:rsidP="009C23D7">
      <w:pPr>
        <w:pStyle w:val="BlockText"/>
        <w:numPr>
          <w:ilvl w:val="0"/>
          <w:numId w:val="7"/>
        </w:numPr>
        <w:tabs>
          <w:tab w:val="left" w:pos="8309"/>
        </w:tabs>
        <w:rPr>
          <w:sz w:val="24"/>
          <w:szCs w:val="24"/>
          <w:rtl/>
        </w:rPr>
      </w:pPr>
      <w:r w:rsidRPr="001A667D">
        <w:rPr>
          <w:rFonts w:hint="cs"/>
          <w:sz w:val="24"/>
          <w:szCs w:val="24"/>
          <w:rtl/>
        </w:rPr>
        <w:t xml:space="preserve">תקופת מתן השירותים הינה למשך </w:t>
      </w:r>
      <w:r w:rsidRPr="001A667D">
        <w:rPr>
          <w:rFonts w:hint="cs"/>
          <w:b/>
          <w:bCs/>
          <w:sz w:val="24"/>
          <w:szCs w:val="24"/>
          <w:rtl/>
        </w:rPr>
        <w:t>ארבע שנים</w:t>
      </w:r>
      <w:r w:rsidRPr="001A667D">
        <w:rPr>
          <w:rFonts w:hint="cs"/>
          <w:sz w:val="24"/>
          <w:szCs w:val="24"/>
          <w:rtl/>
        </w:rPr>
        <w:t xml:space="preserve"> ממועד החתימה על ההסכם למתן שירותים בין הצדדים או ממועד התחלת מתן השירותים, לפי המאוחר מבניהם. </w:t>
      </w:r>
    </w:p>
    <w:p w:rsidR="001A667D" w:rsidRPr="001A667D" w:rsidRDefault="001A667D" w:rsidP="009C23D7">
      <w:pPr>
        <w:pStyle w:val="BlockText"/>
        <w:numPr>
          <w:ilvl w:val="0"/>
          <w:numId w:val="7"/>
        </w:numPr>
        <w:tabs>
          <w:tab w:val="left" w:pos="8309"/>
        </w:tabs>
        <w:rPr>
          <w:sz w:val="24"/>
          <w:szCs w:val="24"/>
          <w:rtl/>
        </w:rPr>
      </w:pPr>
      <w:r w:rsidRPr="001A667D">
        <w:rPr>
          <w:rFonts w:hint="cs"/>
          <w:sz w:val="24"/>
          <w:szCs w:val="24"/>
          <w:rtl/>
        </w:rPr>
        <w:t xml:space="preserve">האיגוד יהיה רשאי להאריך את תקופת ההתקשרות </w:t>
      </w:r>
      <w:bookmarkStart w:id="1" w:name="_Hlk27475614"/>
      <w:r w:rsidRPr="001A667D">
        <w:rPr>
          <w:rFonts w:hint="cs"/>
          <w:sz w:val="24"/>
          <w:szCs w:val="24"/>
          <w:rtl/>
        </w:rPr>
        <w:t>בארבע (4) תקופות נוספות ונפרדות, בנות 12 חודשים כל אחת, בהתאם לשיקול דעתו הבלעדי</w:t>
      </w:r>
      <w:bookmarkEnd w:id="1"/>
      <w:r w:rsidRPr="001A667D">
        <w:rPr>
          <w:rFonts w:hint="cs"/>
          <w:sz w:val="24"/>
          <w:szCs w:val="24"/>
          <w:rtl/>
        </w:rPr>
        <w:t xml:space="preserve"> (בסה"כ </w:t>
      </w:r>
      <w:r w:rsidR="009A0E4D">
        <w:rPr>
          <w:rFonts w:hint="cs"/>
          <w:sz w:val="24"/>
          <w:szCs w:val="24"/>
          <w:rtl/>
        </w:rPr>
        <w:t>8</w:t>
      </w:r>
      <w:r w:rsidRPr="001A667D">
        <w:rPr>
          <w:rFonts w:hint="cs"/>
          <w:sz w:val="24"/>
          <w:szCs w:val="24"/>
          <w:rtl/>
        </w:rPr>
        <w:t xml:space="preserve"> שנים במצטבר) </w:t>
      </w:r>
      <w:r w:rsidR="00FB1746">
        <w:rPr>
          <w:rFonts w:hint="cs"/>
          <w:sz w:val="24"/>
          <w:szCs w:val="24"/>
          <w:rtl/>
        </w:rPr>
        <w:t>(להלן: "</w:t>
      </w:r>
      <w:r w:rsidR="00FB1746" w:rsidRPr="00FB1746">
        <w:rPr>
          <w:rFonts w:hint="cs"/>
          <w:b/>
          <w:bCs/>
          <w:sz w:val="24"/>
          <w:szCs w:val="24"/>
          <w:rtl/>
        </w:rPr>
        <w:t>תקופת האופציה</w:t>
      </w:r>
      <w:r w:rsidR="00FB1746">
        <w:rPr>
          <w:rFonts w:hint="cs"/>
          <w:sz w:val="24"/>
          <w:szCs w:val="24"/>
          <w:rtl/>
        </w:rPr>
        <w:t>").</w:t>
      </w:r>
    </w:p>
    <w:p w:rsidR="001A667D" w:rsidRPr="001A667D" w:rsidRDefault="001A667D" w:rsidP="009C23D7">
      <w:pPr>
        <w:pStyle w:val="BlockText"/>
        <w:numPr>
          <w:ilvl w:val="0"/>
          <w:numId w:val="7"/>
        </w:numPr>
        <w:tabs>
          <w:tab w:val="left" w:pos="8309"/>
        </w:tabs>
        <w:rPr>
          <w:sz w:val="24"/>
          <w:szCs w:val="24"/>
          <w:rtl/>
        </w:rPr>
      </w:pPr>
      <w:r w:rsidRPr="001A667D">
        <w:rPr>
          <w:rFonts w:hint="cs"/>
          <w:sz w:val="24"/>
          <w:szCs w:val="24"/>
          <w:rtl/>
        </w:rPr>
        <w:t>לאיגוד תישמר הזכות, על פי שיקול דעתו הבלעדי והמוחלט, לקצר או לה</w:t>
      </w:r>
      <w:r w:rsidR="008558A8">
        <w:rPr>
          <w:rFonts w:hint="cs"/>
          <w:sz w:val="24"/>
          <w:szCs w:val="24"/>
          <w:rtl/>
        </w:rPr>
        <w:t>פסיק</w:t>
      </w:r>
      <w:r w:rsidRPr="001A667D">
        <w:rPr>
          <w:rFonts w:hint="cs"/>
          <w:sz w:val="24"/>
          <w:szCs w:val="24"/>
          <w:rtl/>
        </w:rPr>
        <w:t xml:space="preserve"> את תקופת ההתקשרות בכל עת בהודעה מראש ובכתב של </w:t>
      </w:r>
      <w:r w:rsidR="008558A8">
        <w:rPr>
          <w:rFonts w:hint="cs"/>
          <w:sz w:val="24"/>
          <w:szCs w:val="24"/>
          <w:rtl/>
        </w:rPr>
        <w:t>60</w:t>
      </w:r>
      <w:r w:rsidRPr="001A667D">
        <w:rPr>
          <w:rFonts w:hint="cs"/>
          <w:sz w:val="24"/>
          <w:szCs w:val="24"/>
          <w:rtl/>
        </w:rPr>
        <w:t xml:space="preserve"> יום מראש.</w:t>
      </w:r>
    </w:p>
    <w:p w:rsidR="00101A44" w:rsidRPr="00C00676" w:rsidRDefault="00BF3994" w:rsidP="008B1111">
      <w:pPr>
        <w:pStyle w:val="Heading1"/>
        <w:rPr>
          <w:b/>
          <w:bCs/>
          <w:sz w:val="26"/>
          <w:u w:val="single"/>
        </w:rPr>
      </w:pPr>
      <w:r w:rsidRPr="008B1111">
        <w:rPr>
          <w:rFonts w:cs="David" w:hint="eastAsia"/>
          <w:b/>
          <w:bCs/>
          <w:sz w:val="24"/>
          <w:szCs w:val="24"/>
          <w:u w:val="single"/>
          <w:rtl/>
        </w:rPr>
        <w:t>התמורה</w:t>
      </w:r>
    </w:p>
    <w:p w:rsidR="001D20DC" w:rsidRDefault="008B377B" w:rsidP="001D20DC">
      <w:pPr>
        <w:pStyle w:val="Heading2"/>
        <w:tabs>
          <w:tab w:val="clear" w:pos="1714"/>
          <w:tab w:val="num" w:pos="1276"/>
        </w:tabs>
        <w:spacing w:before="0"/>
        <w:ind w:left="1276" w:right="0" w:hanging="283"/>
        <w:rPr>
          <w:sz w:val="24"/>
          <w:szCs w:val="24"/>
        </w:rPr>
      </w:pPr>
      <w:r w:rsidRPr="00C00676">
        <w:rPr>
          <w:sz w:val="22"/>
          <w:szCs w:val="24"/>
          <w:rtl/>
        </w:rPr>
        <w:t xml:space="preserve">תמורת </w:t>
      </w:r>
      <w:r w:rsidRPr="00C00676">
        <w:rPr>
          <w:rFonts w:hint="cs"/>
          <w:sz w:val="22"/>
          <w:szCs w:val="24"/>
          <w:rtl/>
        </w:rPr>
        <w:t>מתן השירותים, ישלם האיגוד לנותן השירות תמורה</w:t>
      </w:r>
      <w:r w:rsidR="008558A8">
        <w:rPr>
          <w:rFonts w:hint="cs"/>
          <w:sz w:val="22"/>
          <w:szCs w:val="24"/>
          <w:rtl/>
        </w:rPr>
        <w:t xml:space="preserve"> שנתית</w:t>
      </w:r>
      <w:r w:rsidR="004D6BFE" w:rsidRPr="00C00676">
        <w:rPr>
          <w:rFonts w:hint="cs"/>
          <w:sz w:val="22"/>
          <w:szCs w:val="24"/>
          <w:rtl/>
        </w:rPr>
        <w:t xml:space="preserve"> </w:t>
      </w:r>
      <w:r w:rsidR="001D20DC">
        <w:rPr>
          <w:rFonts w:hint="cs"/>
          <w:sz w:val="22"/>
          <w:szCs w:val="24"/>
          <w:rtl/>
        </w:rPr>
        <w:t>בסך</w:t>
      </w:r>
      <w:r w:rsidRPr="00C00676">
        <w:rPr>
          <w:rFonts w:hint="cs"/>
          <w:sz w:val="22"/>
          <w:szCs w:val="24"/>
          <w:rtl/>
        </w:rPr>
        <w:t xml:space="preserve"> </w:t>
      </w:r>
      <w:r w:rsidR="00CB5B4A">
        <w:rPr>
          <w:rFonts w:hint="cs"/>
          <w:sz w:val="22"/>
          <w:szCs w:val="24"/>
          <w:rtl/>
        </w:rPr>
        <w:t>המוצע על ידי נותן השירות בנספח א'-"</w:t>
      </w:r>
      <w:r w:rsidR="00CB5B4A" w:rsidRPr="00CB5B4A">
        <w:rPr>
          <w:rFonts w:hint="cs"/>
          <w:b/>
          <w:bCs/>
          <w:sz w:val="22"/>
          <w:szCs w:val="24"/>
          <w:rtl/>
        </w:rPr>
        <w:t>הצעת המחיר</w:t>
      </w:r>
      <w:r w:rsidR="00CB5B4A">
        <w:rPr>
          <w:rFonts w:hint="cs"/>
          <w:sz w:val="22"/>
          <w:szCs w:val="24"/>
          <w:rtl/>
        </w:rPr>
        <w:t>" המצורף להסכם זה</w:t>
      </w:r>
      <w:r w:rsidR="001D20DC">
        <w:rPr>
          <w:rFonts w:hint="cs"/>
          <w:sz w:val="24"/>
          <w:szCs w:val="24"/>
          <w:rtl/>
        </w:rPr>
        <w:t>.</w:t>
      </w:r>
    </w:p>
    <w:p w:rsidR="004D6BFE" w:rsidRPr="00C00676" w:rsidRDefault="004D6BFE" w:rsidP="00336F11">
      <w:pPr>
        <w:pStyle w:val="Heading2"/>
        <w:tabs>
          <w:tab w:val="clear" w:pos="1714"/>
          <w:tab w:val="num" w:pos="1276"/>
        </w:tabs>
        <w:spacing w:before="0"/>
        <w:ind w:left="1276" w:right="0" w:hanging="283"/>
        <w:rPr>
          <w:sz w:val="22"/>
          <w:szCs w:val="24"/>
        </w:rPr>
      </w:pPr>
      <w:r w:rsidRPr="00C00676">
        <w:rPr>
          <w:rFonts w:hint="cs"/>
          <w:sz w:val="22"/>
          <w:szCs w:val="24"/>
          <w:rtl/>
        </w:rPr>
        <w:t xml:space="preserve">לתמורה הנ"ל יתווסף מע"מ כדין והיא תשולם בתנאי תשלום של </w:t>
      </w:r>
      <w:r w:rsidR="008B1111">
        <w:rPr>
          <w:rFonts w:hint="cs"/>
          <w:sz w:val="22"/>
          <w:szCs w:val="24"/>
          <w:rtl/>
        </w:rPr>
        <w:t>שוטף +</w:t>
      </w:r>
      <w:r w:rsidR="008558A8">
        <w:rPr>
          <w:rFonts w:hint="cs"/>
          <w:sz w:val="22"/>
          <w:szCs w:val="24"/>
          <w:rtl/>
        </w:rPr>
        <w:t xml:space="preserve"> 60 </w:t>
      </w:r>
      <w:r w:rsidRPr="00C00676">
        <w:rPr>
          <w:rFonts w:hint="cs"/>
          <w:sz w:val="22"/>
          <w:szCs w:val="24"/>
          <w:rtl/>
        </w:rPr>
        <w:t>ו</w:t>
      </w:r>
      <w:r w:rsidRPr="00C00676">
        <w:rPr>
          <w:sz w:val="24"/>
          <w:szCs w:val="24"/>
          <w:rtl/>
        </w:rPr>
        <w:t>כנגד חשבונית מס שימציא</w:t>
      </w:r>
      <w:r w:rsidRPr="00C00676">
        <w:rPr>
          <w:rFonts w:hint="cs"/>
          <w:sz w:val="24"/>
          <w:szCs w:val="24"/>
          <w:rtl/>
        </w:rPr>
        <w:t xml:space="preserve"> נותן השירות ב</w:t>
      </w:r>
      <w:r w:rsidR="008B1111">
        <w:rPr>
          <w:rFonts w:hint="cs"/>
          <w:sz w:val="24"/>
          <w:szCs w:val="24"/>
          <w:rtl/>
        </w:rPr>
        <w:t xml:space="preserve">גין </w:t>
      </w:r>
      <w:r w:rsidRPr="00C00676">
        <w:rPr>
          <w:rFonts w:hint="cs"/>
          <w:sz w:val="24"/>
          <w:szCs w:val="24"/>
          <w:rtl/>
        </w:rPr>
        <w:t>כל תשלום</w:t>
      </w:r>
      <w:r w:rsidRPr="00C00676">
        <w:rPr>
          <w:rFonts w:hint="cs"/>
          <w:sz w:val="22"/>
          <w:szCs w:val="24"/>
          <w:rtl/>
        </w:rPr>
        <w:t>.</w:t>
      </w:r>
    </w:p>
    <w:p w:rsidR="004D6BFE" w:rsidRDefault="004D6BFE" w:rsidP="00336F11">
      <w:pPr>
        <w:pStyle w:val="Heading2"/>
        <w:tabs>
          <w:tab w:val="clear" w:pos="1714"/>
          <w:tab w:val="num" w:pos="1276"/>
        </w:tabs>
        <w:spacing w:before="0"/>
        <w:ind w:left="1276" w:right="0" w:hanging="283"/>
        <w:rPr>
          <w:sz w:val="22"/>
          <w:szCs w:val="24"/>
        </w:rPr>
      </w:pPr>
      <w:r w:rsidRPr="00C00676">
        <w:rPr>
          <w:rFonts w:hint="cs"/>
          <w:sz w:val="22"/>
          <w:szCs w:val="24"/>
          <w:rtl/>
        </w:rPr>
        <w:lastRenderedPageBreak/>
        <w:t xml:space="preserve">מובהר בזאת כי התמורה המפורטת </w:t>
      </w:r>
      <w:r w:rsidRPr="0002205C">
        <w:rPr>
          <w:rFonts w:hint="cs"/>
          <w:sz w:val="22"/>
          <w:szCs w:val="24"/>
          <w:rtl/>
        </w:rPr>
        <w:t>בנספח א'</w:t>
      </w:r>
      <w:r w:rsidR="00D45670">
        <w:rPr>
          <w:rFonts w:hint="cs"/>
          <w:sz w:val="22"/>
          <w:szCs w:val="24"/>
          <w:rtl/>
        </w:rPr>
        <w:t>1</w:t>
      </w:r>
      <w:r w:rsidRPr="0002205C">
        <w:rPr>
          <w:rFonts w:hint="cs"/>
          <w:sz w:val="22"/>
          <w:szCs w:val="24"/>
          <w:rtl/>
        </w:rPr>
        <w:t xml:space="preserve"> </w:t>
      </w:r>
      <w:r w:rsidR="00341429">
        <w:rPr>
          <w:rFonts w:hint="cs"/>
          <w:sz w:val="22"/>
          <w:szCs w:val="24"/>
          <w:rtl/>
        </w:rPr>
        <w:t xml:space="preserve">וא'2 </w:t>
      </w:r>
      <w:r w:rsidRPr="0002205C">
        <w:rPr>
          <w:rFonts w:hint="cs"/>
          <w:sz w:val="22"/>
          <w:szCs w:val="24"/>
          <w:rtl/>
        </w:rPr>
        <w:t>("הצעת המחיר"</w:t>
      </w:r>
      <w:r w:rsidR="00CB6D96" w:rsidRPr="00CB6D96">
        <w:rPr>
          <w:rFonts w:hint="cs"/>
          <w:sz w:val="22"/>
          <w:szCs w:val="24"/>
          <w:rtl/>
        </w:rPr>
        <w:t xml:space="preserve"> </w:t>
      </w:r>
      <w:r w:rsidR="00CB6D96">
        <w:rPr>
          <w:rFonts w:hint="cs"/>
          <w:sz w:val="22"/>
          <w:szCs w:val="24"/>
          <w:rtl/>
        </w:rPr>
        <w:t>ו "</w:t>
      </w:r>
      <w:r w:rsidR="00CB6D96" w:rsidRPr="00CB6D96">
        <w:rPr>
          <w:rFonts w:hint="cs"/>
          <w:sz w:val="22"/>
          <w:szCs w:val="24"/>
          <w:rtl/>
        </w:rPr>
        <w:t>הצעת מחיר במקרה של הרחבת השירותים</w:t>
      </w:r>
      <w:r w:rsidR="00CB6D96">
        <w:rPr>
          <w:rFonts w:hint="cs"/>
          <w:sz w:val="24"/>
          <w:szCs w:val="28"/>
          <w:rtl/>
        </w:rPr>
        <w:t>"</w:t>
      </w:r>
      <w:r w:rsidRPr="0002205C">
        <w:rPr>
          <w:rFonts w:hint="cs"/>
          <w:sz w:val="22"/>
          <w:szCs w:val="24"/>
          <w:rtl/>
        </w:rPr>
        <w:t>)</w:t>
      </w:r>
      <w:r w:rsidRPr="00C00676">
        <w:rPr>
          <w:rFonts w:hint="cs"/>
          <w:sz w:val="22"/>
          <w:szCs w:val="24"/>
          <w:rtl/>
        </w:rPr>
        <w:t xml:space="preserve"> כוללת את כל התשלומים ו/או ההוצאות, מכל מין וסוג שהוא, ישירות או עקיפות, הכרוכות במתן השירותים, ונותן השירות לא יקבל מהאיגוד כל תשלום נוסף, לא כשכר-טרחה ולא כהחזר הוצאות או על בסיס כל דרישה אחרת; כמו כן מובהר בזאת כי התשלום הנ"ל כולל גם את הוצאות הנסיעה וזמן הנסיעה של נותן השירות (לרבות עובדיו) במסגרת מתן השירותים. </w:t>
      </w:r>
    </w:p>
    <w:p w:rsidR="0041745E" w:rsidRPr="00C00676" w:rsidRDefault="0041745E" w:rsidP="00336F11">
      <w:pPr>
        <w:pStyle w:val="Heading2"/>
        <w:tabs>
          <w:tab w:val="clear" w:pos="1714"/>
          <w:tab w:val="num" w:pos="1276"/>
        </w:tabs>
        <w:spacing w:before="0"/>
        <w:ind w:left="1276" w:right="0" w:hanging="283"/>
        <w:rPr>
          <w:sz w:val="22"/>
          <w:szCs w:val="24"/>
        </w:rPr>
      </w:pPr>
      <w:r>
        <w:rPr>
          <w:rFonts w:hint="cs"/>
          <w:sz w:val="22"/>
          <w:szCs w:val="24"/>
          <w:rtl/>
        </w:rPr>
        <w:t xml:space="preserve">עוד מובהר, כי </w:t>
      </w:r>
      <w:r w:rsidRPr="00C00676">
        <w:rPr>
          <w:rFonts w:hint="cs"/>
          <w:sz w:val="22"/>
          <w:szCs w:val="24"/>
          <w:rtl/>
        </w:rPr>
        <w:t xml:space="preserve">התמורה המפורטת </w:t>
      </w:r>
      <w:r w:rsidRPr="0002205C">
        <w:rPr>
          <w:rFonts w:hint="cs"/>
          <w:sz w:val="22"/>
          <w:szCs w:val="24"/>
          <w:rtl/>
        </w:rPr>
        <w:t>בנספח א'</w:t>
      </w:r>
      <w:r>
        <w:rPr>
          <w:rFonts w:hint="cs"/>
          <w:sz w:val="22"/>
          <w:szCs w:val="24"/>
          <w:rtl/>
        </w:rPr>
        <w:t>1</w:t>
      </w:r>
      <w:r w:rsidR="00CB6D96">
        <w:rPr>
          <w:rFonts w:hint="cs"/>
          <w:sz w:val="22"/>
          <w:szCs w:val="24"/>
          <w:rtl/>
        </w:rPr>
        <w:t xml:space="preserve"> וא'2</w:t>
      </w:r>
      <w:r w:rsidRPr="0002205C">
        <w:rPr>
          <w:rFonts w:hint="cs"/>
          <w:sz w:val="22"/>
          <w:szCs w:val="24"/>
          <w:rtl/>
        </w:rPr>
        <w:t xml:space="preserve"> ("הצעת המחיר"</w:t>
      </w:r>
      <w:r w:rsidR="00CB6D96">
        <w:rPr>
          <w:rFonts w:hint="cs"/>
          <w:sz w:val="22"/>
          <w:szCs w:val="24"/>
          <w:rtl/>
        </w:rPr>
        <w:t xml:space="preserve"> ו "</w:t>
      </w:r>
      <w:r w:rsidR="00CB6D96" w:rsidRPr="00CB6D96">
        <w:rPr>
          <w:rFonts w:hint="cs"/>
          <w:sz w:val="22"/>
          <w:szCs w:val="24"/>
          <w:rtl/>
        </w:rPr>
        <w:t>הצעת מחיר במקרה של הרחבת השירותים</w:t>
      </w:r>
      <w:r w:rsidR="00CB6D96">
        <w:rPr>
          <w:rFonts w:hint="cs"/>
          <w:sz w:val="24"/>
          <w:szCs w:val="28"/>
          <w:rtl/>
        </w:rPr>
        <w:t>"</w:t>
      </w:r>
      <w:r w:rsidRPr="0002205C">
        <w:rPr>
          <w:rFonts w:hint="cs"/>
          <w:sz w:val="22"/>
          <w:szCs w:val="24"/>
          <w:rtl/>
        </w:rPr>
        <w:t>)</w:t>
      </w:r>
      <w:r w:rsidRPr="00C00676">
        <w:rPr>
          <w:rFonts w:hint="cs"/>
          <w:sz w:val="22"/>
          <w:szCs w:val="24"/>
          <w:rtl/>
        </w:rPr>
        <w:t xml:space="preserve"> כוללת את כל התשלומים</w:t>
      </w:r>
      <w:r>
        <w:rPr>
          <w:rFonts w:hint="cs"/>
          <w:sz w:val="22"/>
          <w:szCs w:val="24"/>
          <w:rtl/>
        </w:rPr>
        <w:t xml:space="preserve"> בגין התקנת מצלמות, הפעלת המערכת וכל השירותים המפורטים בהזמנה זו ובהסכם מתן השירותים </w:t>
      </w:r>
      <w:r w:rsidR="00CB6D96">
        <w:rPr>
          <w:rFonts w:hint="cs"/>
          <w:sz w:val="22"/>
          <w:szCs w:val="24"/>
          <w:rtl/>
        </w:rPr>
        <w:t xml:space="preserve">במקרה </w:t>
      </w:r>
      <w:r>
        <w:rPr>
          <w:rFonts w:hint="cs"/>
          <w:sz w:val="22"/>
          <w:szCs w:val="24"/>
          <w:rtl/>
        </w:rPr>
        <w:t xml:space="preserve">שיתווספו קבוצות בעקבות עליה לליגה וכי </w:t>
      </w:r>
      <w:r w:rsidR="00CB6D96">
        <w:rPr>
          <w:rFonts w:hint="cs"/>
          <w:sz w:val="22"/>
          <w:szCs w:val="24"/>
          <w:rtl/>
        </w:rPr>
        <w:t xml:space="preserve">נותן השירות לא יקבל כל תשלום נוסף בגין כך. </w:t>
      </w:r>
    </w:p>
    <w:p w:rsidR="00BF546C" w:rsidRPr="00C00676" w:rsidRDefault="00101A44" w:rsidP="00E22ED1">
      <w:pPr>
        <w:pStyle w:val="Heading2"/>
        <w:tabs>
          <w:tab w:val="clear" w:pos="1714"/>
          <w:tab w:val="num" w:pos="1276"/>
        </w:tabs>
        <w:spacing w:before="0"/>
        <w:ind w:left="1276" w:right="0" w:hanging="283"/>
        <w:rPr>
          <w:sz w:val="22"/>
          <w:szCs w:val="24"/>
        </w:rPr>
      </w:pPr>
      <w:r w:rsidRPr="00C00676">
        <w:rPr>
          <w:rFonts w:hint="eastAsia"/>
          <w:sz w:val="22"/>
          <w:szCs w:val="24"/>
          <w:rtl/>
        </w:rPr>
        <w:t>מבלי</w:t>
      </w:r>
      <w:r w:rsidRPr="00C00676">
        <w:rPr>
          <w:sz w:val="22"/>
          <w:szCs w:val="24"/>
          <w:rtl/>
        </w:rPr>
        <w:t xml:space="preserve"> </w:t>
      </w:r>
      <w:r w:rsidRPr="00C00676">
        <w:rPr>
          <w:rFonts w:hint="eastAsia"/>
          <w:sz w:val="22"/>
          <w:szCs w:val="24"/>
          <w:rtl/>
        </w:rPr>
        <w:t>לגרוע</w:t>
      </w:r>
      <w:r w:rsidRPr="00C00676">
        <w:rPr>
          <w:sz w:val="22"/>
          <w:szCs w:val="24"/>
          <w:rtl/>
        </w:rPr>
        <w:t xml:space="preserve"> </w:t>
      </w:r>
      <w:r w:rsidRPr="00C00676">
        <w:rPr>
          <w:rFonts w:hint="eastAsia"/>
          <w:sz w:val="22"/>
          <w:szCs w:val="24"/>
          <w:rtl/>
        </w:rPr>
        <w:t>מהאמור</w:t>
      </w:r>
      <w:r w:rsidRPr="00C00676">
        <w:rPr>
          <w:sz w:val="22"/>
          <w:szCs w:val="24"/>
          <w:rtl/>
        </w:rPr>
        <w:t xml:space="preserve"> </w:t>
      </w:r>
      <w:r w:rsidRPr="00C00676">
        <w:rPr>
          <w:rFonts w:hint="eastAsia"/>
          <w:sz w:val="22"/>
          <w:szCs w:val="24"/>
          <w:rtl/>
        </w:rPr>
        <w:t>בסעיף</w:t>
      </w:r>
      <w:r w:rsidRPr="00C00676">
        <w:rPr>
          <w:sz w:val="22"/>
          <w:szCs w:val="24"/>
          <w:rtl/>
        </w:rPr>
        <w:t xml:space="preserve"> 6(ג) </w:t>
      </w:r>
      <w:r w:rsidRPr="00C00676">
        <w:rPr>
          <w:rFonts w:hint="eastAsia"/>
          <w:sz w:val="22"/>
          <w:szCs w:val="24"/>
          <w:rtl/>
        </w:rPr>
        <w:t>לעיל</w:t>
      </w:r>
      <w:r w:rsidRPr="00C00676">
        <w:rPr>
          <w:sz w:val="22"/>
          <w:szCs w:val="24"/>
          <w:rtl/>
        </w:rPr>
        <w:t xml:space="preserve">, </w:t>
      </w:r>
      <w:r w:rsidRPr="00C00676">
        <w:rPr>
          <w:rFonts w:hint="eastAsia"/>
          <w:sz w:val="22"/>
          <w:szCs w:val="24"/>
          <w:rtl/>
        </w:rPr>
        <w:t>אם</w:t>
      </w:r>
      <w:r w:rsidRPr="00C00676">
        <w:rPr>
          <w:sz w:val="22"/>
          <w:szCs w:val="24"/>
          <w:rtl/>
        </w:rPr>
        <w:t xml:space="preserve"> </w:t>
      </w:r>
      <w:r w:rsidRPr="00C00676">
        <w:rPr>
          <w:rFonts w:hint="eastAsia"/>
          <w:sz w:val="22"/>
          <w:szCs w:val="24"/>
          <w:rtl/>
        </w:rPr>
        <w:t>יתבקש</w:t>
      </w:r>
      <w:r w:rsidRPr="00C00676">
        <w:rPr>
          <w:sz w:val="22"/>
          <w:szCs w:val="24"/>
          <w:rtl/>
        </w:rPr>
        <w:t xml:space="preserve"> </w:t>
      </w:r>
      <w:r w:rsidRPr="00C00676">
        <w:rPr>
          <w:rFonts w:hint="eastAsia"/>
          <w:sz w:val="22"/>
          <w:szCs w:val="24"/>
          <w:rtl/>
        </w:rPr>
        <w:t>נותן</w:t>
      </w:r>
      <w:r w:rsidRPr="00C00676">
        <w:rPr>
          <w:sz w:val="22"/>
          <w:szCs w:val="24"/>
          <w:rtl/>
        </w:rPr>
        <w:t xml:space="preserve"> </w:t>
      </w:r>
      <w:r w:rsidRPr="00C00676">
        <w:rPr>
          <w:rFonts w:hint="eastAsia"/>
          <w:sz w:val="22"/>
          <w:szCs w:val="24"/>
          <w:rtl/>
        </w:rPr>
        <w:t>השירותים</w:t>
      </w:r>
      <w:r w:rsidRPr="00C00676">
        <w:rPr>
          <w:sz w:val="22"/>
          <w:szCs w:val="24"/>
          <w:rtl/>
        </w:rPr>
        <w:t xml:space="preserve"> </w:t>
      </w:r>
      <w:r w:rsidRPr="00C00676">
        <w:rPr>
          <w:rFonts w:hint="eastAsia"/>
          <w:sz w:val="22"/>
          <w:szCs w:val="24"/>
          <w:rtl/>
        </w:rPr>
        <w:t>לבצע</w:t>
      </w:r>
      <w:r w:rsidRPr="00C00676">
        <w:rPr>
          <w:sz w:val="22"/>
          <w:szCs w:val="24"/>
          <w:rtl/>
        </w:rPr>
        <w:t xml:space="preserve"> </w:t>
      </w:r>
      <w:r w:rsidRPr="00C00676">
        <w:rPr>
          <w:rFonts w:hint="eastAsia"/>
          <w:sz w:val="22"/>
          <w:szCs w:val="24"/>
          <w:rtl/>
        </w:rPr>
        <w:t>משימה</w:t>
      </w:r>
      <w:r w:rsidRPr="00C00676">
        <w:rPr>
          <w:sz w:val="22"/>
          <w:szCs w:val="24"/>
          <w:rtl/>
        </w:rPr>
        <w:t xml:space="preserve"> </w:t>
      </w:r>
      <w:r w:rsidRPr="00C00676">
        <w:rPr>
          <w:rFonts w:hint="eastAsia"/>
          <w:sz w:val="22"/>
          <w:szCs w:val="24"/>
          <w:rtl/>
        </w:rPr>
        <w:t>שלדעתו</w:t>
      </w:r>
      <w:r w:rsidRPr="00C00676">
        <w:rPr>
          <w:sz w:val="22"/>
          <w:szCs w:val="24"/>
          <w:rtl/>
        </w:rPr>
        <w:t xml:space="preserve"> </w:t>
      </w:r>
      <w:r w:rsidRPr="00C00676">
        <w:rPr>
          <w:rFonts w:hint="eastAsia"/>
          <w:sz w:val="22"/>
          <w:szCs w:val="24"/>
          <w:rtl/>
        </w:rPr>
        <w:t>אינה</w:t>
      </w:r>
      <w:r w:rsidRPr="00C00676">
        <w:rPr>
          <w:sz w:val="22"/>
          <w:szCs w:val="24"/>
          <w:rtl/>
        </w:rPr>
        <w:t xml:space="preserve"> </w:t>
      </w:r>
      <w:r w:rsidRPr="00C00676">
        <w:rPr>
          <w:rFonts w:hint="eastAsia"/>
          <w:sz w:val="22"/>
          <w:szCs w:val="24"/>
          <w:rtl/>
        </w:rPr>
        <w:t>בגדר</w:t>
      </w:r>
      <w:r w:rsidRPr="00C00676">
        <w:rPr>
          <w:sz w:val="22"/>
          <w:szCs w:val="24"/>
          <w:rtl/>
        </w:rPr>
        <w:t xml:space="preserve"> </w:t>
      </w:r>
      <w:r w:rsidRPr="00C00676">
        <w:rPr>
          <w:rFonts w:hint="eastAsia"/>
          <w:sz w:val="22"/>
          <w:szCs w:val="24"/>
          <w:rtl/>
        </w:rPr>
        <w:t>הגדרת</w:t>
      </w:r>
      <w:r w:rsidRPr="00C00676">
        <w:rPr>
          <w:sz w:val="22"/>
          <w:szCs w:val="24"/>
          <w:rtl/>
        </w:rPr>
        <w:t xml:space="preserve"> </w:t>
      </w:r>
      <w:r w:rsidRPr="00C00676">
        <w:rPr>
          <w:rFonts w:hint="eastAsia"/>
          <w:sz w:val="22"/>
          <w:szCs w:val="24"/>
          <w:rtl/>
        </w:rPr>
        <w:t>השירותים</w:t>
      </w:r>
      <w:r w:rsidRPr="00C00676">
        <w:rPr>
          <w:sz w:val="22"/>
          <w:szCs w:val="24"/>
          <w:rtl/>
        </w:rPr>
        <w:t xml:space="preserve"> </w:t>
      </w:r>
      <w:r w:rsidRPr="00C00676">
        <w:rPr>
          <w:rFonts w:hint="eastAsia"/>
          <w:sz w:val="22"/>
          <w:szCs w:val="24"/>
          <w:rtl/>
        </w:rPr>
        <w:t>בסעיף</w:t>
      </w:r>
      <w:r w:rsidRPr="00C00676">
        <w:rPr>
          <w:sz w:val="22"/>
          <w:szCs w:val="24"/>
          <w:rtl/>
        </w:rPr>
        <w:t xml:space="preserve"> </w:t>
      </w:r>
      <w:r w:rsidR="008B1111">
        <w:rPr>
          <w:rFonts w:hint="cs"/>
          <w:sz w:val="22"/>
          <w:szCs w:val="24"/>
          <w:rtl/>
        </w:rPr>
        <w:t>2</w:t>
      </w:r>
      <w:r w:rsidRPr="00C00676">
        <w:rPr>
          <w:sz w:val="22"/>
          <w:szCs w:val="24"/>
          <w:rtl/>
        </w:rPr>
        <w:t xml:space="preserve"> </w:t>
      </w:r>
      <w:r w:rsidR="008B1111">
        <w:rPr>
          <w:rFonts w:hint="cs"/>
          <w:sz w:val="22"/>
          <w:szCs w:val="24"/>
          <w:rtl/>
        </w:rPr>
        <w:t>ל</w:t>
      </w:r>
      <w:r w:rsidRPr="00C00676">
        <w:rPr>
          <w:rFonts w:hint="eastAsia"/>
          <w:sz w:val="22"/>
          <w:szCs w:val="24"/>
          <w:rtl/>
        </w:rPr>
        <w:t>הסכם</w:t>
      </w:r>
      <w:r w:rsidRPr="00C00676">
        <w:rPr>
          <w:sz w:val="22"/>
          <w:szCs w:val="24"/>
          <w:rtl/>
        </w:rPr>
        <w:t xml:space="preserve"> </w:t>
      </w:r>
      <w:r w:rsidRPr="00C00676">
        <w:rPr>
          <w:rFonts w:hint="eastAsia"/>
          <w:sz w:val="22"/>
          <w:szCs w:val="24"/>
          <w:rtl/>
        </w:rPr>
        <w:t>זה</w:t>
      </w:r>
      <w:r w:rsidRPr="00C00676">
        <w:rPr>
          <w:sz w:val="22"/>
          <w:szCs w:val="24"/>
          <w:rtl/>
        </w:rPr>
        <w:t xml:space="preserve">, </w:t>
      </w:r>
      <w:r w:rsidRPr="00C00676">
        <w:rPr>
          <w:rFonts w:hint="eastAsia"/>
          <w:sz w:val="22"/>
          <w:szCs w:val="24"/>
          <w:rtl/>
        </w:rPr>
        <w:t>יגיש</w:t>
      </w:r>
      <w:r w:rsidRPr="00C00676">
        <w:rPr>
          <w:sz w:val="22"/>
          <w:szCs w:val="24"/>
          <w:rtl/>
        </w:rPr>
        <w:t xml:space="preserve"> </w:t>
      </w:r>
      <w:r w:rsidRPr="00C00676">
        <w:rPr>
          <w:rFonts w:hint="eastAsia"/>
          <w:sz w:val="22"/>
          <w:szCs w:val="24"/>
          <w:rtl/>
        </w:rPr>
        <w:t>נותן</w:t>
      </w:r>
      <w:r w:rsidRPr="00C00676">
        <w:rPr>
          <w:sz w:val="22"/>
          <w:szCs w:val="24"/>
          <w:rtl/>
        </w:rPr>
        <w:t xml:space="preserve"> </w:t>
      </w:r>
      <w:r w:rsidRPr="00C00676">
        <w:rPr>
          <w:rFonts w:hint="eastAsia"/>
          <w:sz w:val="22"/>
          <w:szCs w:val="24"/>
          <w:rtl/>
        </w:rPr>
        <w:t>השירותים</w:t>
      </w:r>
      <w:r w:rsidRPr="00C00676">
        <w:rPr>
          <w:sz w:val="22"/>
          <w:szCs w:val="24"/>
          <w:rtl/>
        </w:rPr>
        <w:t xml:space="preserve"> </w:t>
      </w:r>
      <w:r w:rsidRPr="00C00676">
        <w:rPr>
          <w:rFonts w:hint="eastAsia"/>
          <w:sz w:val="22"/>
          <w:szCs w:val="24"/>
          <w:rtl/>
        </w:rPr>
        <w:t>בקשה</w:t>
      </w:r>
      <w:r w:rsidRPr="00C00676">
        <w:rPr>
          <w:sz w:val="22"/>
          <w:szCs w:val="24"/>
          <w:rtl/>
        </w:rPr>
        <w:t xml:space="preserve"> </w:t>
      </w:r>
      <w:r w:rsidRPr="00C00676">
        <w:rPr>
          <w:rFonts w:hint="eastAsia"/>
          <w:sz w:val="22"/>
          <w:szCs w:val="24"/>
          <w:rtl/>
        </w:rPr>
        <w:t>מראש</w:t>
      </w:r>
      <w:r w:rsidRPr="00C00676">
        <w:rPr>
          <w:sz w:val="22"/>
          <w:szCs w:val="24"/>
          <w:rtl/>
        </w:rPr>
        <w:t xml:space="preserve"> </w:t>
      </w:r>
      <w:r w:rsidRPr="00C00676">
        <w:rPr>
          <w:rFonts w:hint="eastAsia"/>
          <w:sz w:val="22"/>
          <w:szCs w:val="24"/>
          <w:rtl/>
        </w:rPr>
        <w:t>במייל</w:t>
      </w:r>
      <w:r w:rsidRPr="00C00676">
        <w:rPr>
          <w:sz w:val="22"/>
          <w:szCs w:val="24"/>
          <w:rtl/>
        </w:rPr>
        <w:t xml:space="preserve"> </w:t>
      </w:r>
      <w:r w:rsidRPr="00C00676">
        <w:rPr>
          <w:rFonts w:hint="eastAsia"/>
          <w:sz w:val="22"/>
          <w:szCs w:val="24"/>
          <w:rtl/>
        </w:rPr>
        <w:t>לועדת</w:t>
      </w:r>
      <w:r w:rsidRPr="00C00676">
        <w:rPr>
          <w:sz w:val="22"/>
          <w:szCs w:val="24"/>
          <w:rtl/>
        </w:rPr>
        <w:t xml:space="preserve"> </w:t>
      </w:r>
      <w:r w:rsidRPr="00C00676">
        <w:rPr>
          <w:rFonts w:hint="eastAsia"/>
          <w:sz w:val="22"/>
          <w:szCs w:val="24"/>
          <w:rtl/>
        </w:rPr>
        <w:t>אישור</w:t>
      </w:r>
      <w:r w:rsidRPr="00C00676">
        <w:rPr>
          <w:sz w:val="22"/>
          <w:szCs w:val="24"/>
          <w:rtl/>
        </w:rPr>
        <w:t xml:space="preserve"> (שתכלול </w:t>
      </w:r>
      <w:r w:rsidRPr="00C00676">
        <w:rPr>
          <w:rFonts w:hint="eastAsia"/>
          <w:sz w:val="22"/>
          <w:szCs w:val="24"/>
          <w:rtl/>
        </w:rPr>
        <w:t>את</w:t>
      </w:r>
      <w:r w:rsidRPr="00C00676">
        <w:rPr>
          <w:sz w:val="22"/>
          <w:szCs w:val="24"/>
          <w:rtl/>
        </w:rPr>
        <w:t xml:space="preserve"> </w:t>
      </w:r>
      <w:r w:rsidRPr="00C00676">
        <w:rPr>
          <w:rFonts w:hint="eastAsia"/>
          <w:sz w:val="22"/>
          <w:szCs w:val="24"/>
          <w:rtl/>
        </w:rPr>
        <w:t>יו</w:t>
      </w:r>
      <w:r w:rsidRPr="00C00676">
        <w:rPr>
          <w:sz w:val="22"/>
          <w:szCs w:val="24"/>
          <w:rtl/>
        </w:rPr>
        <w:t xml:space="preserve">"ר, </w:t>
      </w:r>
      <w:r w:rsidRPr="00C00676">
        <w:rPr>
          <w:rFonts w:hint="eastAsia"/>
          <w:sz w:val="22"/>
          <w:szCs w:val="24"/>
          <w:rtl/>
        </w:rPr>
        <w:t>מנכ</w:t>
      </w:r>
      <w:r w:rsidRPr="00C00676">
        <w:rPr>
          <w:sz w:val="22"/>
          <w:szCs w:val="24"/>
          <w:rtl/>
        </w:rPr>
        <w:t xml:space="preserve">"ל </w:t>
      </w:r>
      <w:r w:rsidRPr="00C00676">
        <w:rPr>
          <w:rFonts w:hint="eastAsia"/>
          <w:sz w:val="22"/>
          <w:szCs w:val="24"/>
          <w:rtl/>
        </w:rPr>
        <w:t>וגזבר</w:t>
      </w:r>
      <w:r w:rsidR="008B1111">
        <w:rPr>
          <w:rFonts w:hint="cs"/>
          <w:sz w:val="22"/>
          <w:szCs w:val="24"/>
          <w:rtl/>
        </w:rPr>
        <w:t>/חשב</w:t>
      </w:r>
      <w:r w:rsidRPr="00C00676">
        <w:rPr>
          <w:sz w:val="22"/>
          <w:szCs w:val="24"/>
          <w:rtl/>
        </w:rPr>
        <w:t xml:space="preserve"> </w:t>
      </w:r>
      <w:r w:rsidRPr="00C00676">
        <w:rPr>
          <w:rFonts w:hint="eastAsia"/>
          <w:sz w:val="22"/>
          <w:szCs w:val="24"/>
          <w:rtl/>
        </w:rPr>
        <w:t>האיגוד</w:t>
      </w:r>
      <w:r w:rsidRPr="00C00676">
        <w:rPr>
          <w:sz w:val="22"/>
          <w:szCs w:val="24"/>
          <w:rtl/>
        </w:rPr>
        <w:t xml:space="preserve">) </w:t>
      </w:r>
      <w:r w:rsidRPr="00C00676">
        <w:rPr>
          <w:rFonts w:hint="eastAsia"/>
          <w:sz w:val="22"/>
          <w:szCs w:val="24"/>
          <w:rtl/>
        </w:rPr>
        <w:t>ויפרט</w:t>
      </w:r>
      <w:r w:rsidRPr="00C00676">
        <w:rPr>
          <w:sz w:val="22"/>
          <w:szCs w:val="24"/>
          <w:rtl/>
        </w:rPr>
        <w:t xml:space="preserve"> </w:t>
      </w:r>
      <w:r w:rsidRPr="00C00676">
        <w:rPr>
          <w:rFonts w:hint="eastAsia"/>
          <w:sz w:val="22"/>
          <w:szCs w:val="24"/>
          <w:rtl/>
        </w:rPr>
        <w:t>מדוע</w:t>
      </w:r>
      <w:r w:rsidRPr="00C00676">
        <w:rPr>
          <w:sz w:val="22"/>
          <w:szCs w:val="24"/>
          <w:rtl/>
        </w:rPr>
        <w:t xml:space="preserve"> </w:t>
      </w:r>
      <w:r w:rsidRPr="00C00676">
        <w:rPr>
          <w:rFonts w:hint="eastAsia"/>
          <w:sz w:val="22"/>
          <w:szCs w:val="24"/>
          <w:rtl/>
        </w:rPr>
        <w:t>המשימה</w:t>
      </w:r>
      <w:r w:rsidRPr="00C00676">
        <w:rPr>
          <w:sz w:val="22"/>
          <w:szCs w:val="24"/>
          <w:rtl/>
        </w:rPr>
        <w:t xml:space="preserve"> </w:t>
      </w:r>
      <w:r w:rsidRPr="00C00676">
        <w:rPr>
          <w:rFonts w:hint="eastAsia"/>
          <w:sz w:val="22"/>
          <w:szCs w:val="24"/>
          <w:rtl/>
        </w:rPr>
        <w:t>המבוקשת</w:t>
      </w:r>
      <w:r w:rsidRPr="00C00676">
        <w:rPr>
          <w:sz w:val="22"/>
          <w:szCs w:val="24"/>
          <w:rtl/>
        </w:rPr>
        <w:t xml:space="preserve"> </w:t>
      </w:r>
      <w:r w:rsidRPr="00C00676">
        <w:rPr>
          <w:rFonts w:hint="eastAsia"/>
          <w:sz w:val="22"/>
          <w:szCs w:val="24"/>
          <w:rtl/>
        </w:rPr>
        <w:t>חורגת</w:t>
      </w:r>
      <w:r w:rsidRPr="00C00676">
        <w:rPr>
          <w:sz w:val="22"/>
          <w:szCs w:val="24"/>
          <w:rtl/>
        </w:rPr>
        <w:t xml:space="preserve"> </w:t>
      </w:r>
      <w:r w:rsidRPr="00C00676">
        <w:rPr>
          <w:rFonts w:hint="eastAsia"/>
          <w:sz w:val="22"/>
          <w:szCs w:val="24"/>
          <w:rtl/>
        </w:rPr>
        <w:t>מהשירותים</w:t>
      </w:r>
      <w:r w:rsidRPr="00C00676">
        <w:rPr>
          <w:sz w:val="22"/>
          <w:szCs w:val="24"/>
          <w:rtl/>
        </w:rPr>
        <w:t xml:space="preserve"> ומה התמורה המבוקשת בגינה. הועדה רשאית לאשר, להציע תמחור שונה או לסרב לאשר את הבקשה.</w:t>
      </w:r>
      <w:r w:rsidR="009D521E">
        <w:rPr>
          <w:rFonts w:hint="cs"/>
          <w:sz w:val="22"/>
          <w:szCs w:val="24"/>
          <w:rtl/>
        </w:rPr>
        <w:t xml:space="preserve"> </w:t>
      </w:r>
    </w:p>
    <w:p w:rsidR="004F47BD" w:rsidRPr="00C00676" w:rsidRDefault="004F47BD" w:rsidP="008B1111">
      <w:pPr>
        <w:pStyle w:val="Heading1"/>
        <w:rPr>
          <w:rFonts w:cs="David"/>
          <w:b/>
          <w:bCs/>
          <w:sz w:val="24"/>
          <w:szCs w:val="24"/>
          <w:u w:val="single"/>
        </w:rPr>
      </w:pPr>
      <w:r w:rsidRPr="008B1111">
        <w:rPr>
          <w:rFonts w:cs="David" w:hint="cs"/>
          <w:b/>
          <w:bCs/>
          <w:sz w:val="24"/>
          <w:szCs w:val="24"/>
          <w:u w:val="single"/>
          <w:rtl/>
        </w:rPr>
        <w:t>קניין רוחני וזכויות יוצרים</w:t>
      </w:r>
    </w:p>
    <w:p w:rsidR="00F108D9" w:rsidRPr="00F108D9" w:rsidRDefault="004F47BD" w:rsidP="00F108D9">
      <w:pPr>
        <w:pStyle w:val="Heading2"/>
        <w:tabs>
          <w:tab w:val="clear" w:pos="1714"/>
          <w:tab w:val="num" w:pos="1276"/>
        </w:tabs>
        <w:spacing w:before="0"/>
        <w:ind w:left="1276" w:right="0" w:hanging="283"/>
        <w:rPr>
          <w:sz w:val="22"/>
          <w:szCs w:val="24"/>
          <w:rtl/>
        </w:rPr>
      </w:pPr>
      <w:r w:rsidRPr="00F108D9">
        <w:rPr>
          <w:rFonts w:hint="cs"/>
          <w:sz w:val="22"/>
          <w:szCs w:val="24"/>
          <w:rtl/>
        </w:rPr>
        <w:t>מוסכם על הצדדים כי מלוא זכויות קניין הרוחני וזכויות היוצרים (מכל מין וסוג שהן) ב</w:t>
      </w:r>
      <w:r w:rsidR="008B1111" w:rsidRPr="00F108D9">
        <w:rPr>
          <w:rFonts w:hint="cs"/>
          <w:sz w:val="22"/>
          <w:szCs w:val="24"/>
          <w:rtl/>
        </w:rPr>
        <w:t>מערכת</w:t>
      </w:r>
      <w:r w:rsidRPr="00F108D9">
        <w:rPr>
          <w:rFonts w:hint="cs"/>
          <w:sz w:val="22"/>
          <w:szCs w:val="24"/>
          <w:rtl/>
        </w:rPr>
        <w:t xml:space="preserve"> ובת</w:t>
      </w:r>
      <w:r w:rsidR="008B1111" w:rsidRPr="00F108D9">
        <w:rPr>
          <w:rFonts w:hint="cs"/>
          <w:sz w:val="22"/>
          <w:szCs w:val="24"/>
          <w:rtl/>
        </w:rPr>
        <w:t>וצריה</w:t>
      </w:r>
      <w:r w:rsidRPr="00F108D9">
        <w:rPr>
          <w:rFonts w:hint="cs"/>
          <w:sz w:val="22"/>
          <w:szCs w:val="24"/>
          <w:rtl/>
        </w:rPr>
        <w:t xml:space="preserve">, יהיו שייכות לאיגוד בלבד. </w:t>
      </w:r>
    </w:p>
    <w:p w:rsidR="004F47BD" w:rsidRPr="00F108D9" w:rsidRDefault="004F47BD" w:rsidP="00F108D9">
      <w:pPr>
        <w:pStyle w:val="Heading2"/>
        <w:tabs>
          <w:tab w:val="clear" w:pos="1714"/>
          <w:tab w:val="num" w:pos="1276"/>
        </w:tabs>
        <w:spacing w:before="0"/>
        <w:ind w:left="1276" w:right="0" w:hanging="283"/>
        <w:rPr>
          <w:sz w:val="22"/>
          <w:szCs w:val="24"/>
          <w:rtl/>
        </w:rPr>
      </w:pPr>
      <w:r w:rsidRPr="00F108D9">
        <w:rPr>
          <w:rFonts w:hint="cs"/>
          <w:sz w:val="22"/>
          <w:szCs w:val="24"/>
          <w:rtl/>
        </w:rPr>
        <w:t xml:space="preserve">מלוא הזכויות מכל מין וסוג שהן במערכות ייחודיות שיפותחו לאיגוד ו/או בקודים ייחודיים שייכתבו לאפליקציות ו/או למערכות של האיגוד ע"י נותן השירות </w:t>
      </w:r>
      <w:r w:rsidR="0035639C" w:rsidRPr="00F108D9">
        <w:rPr>
          <w:sz w:val="22"/>
          <w:szCs w:val="24"/>
          <w:rtl/>
        </w:rPr>
        <w:t>-</w:t>
      </w:r>
      <w:r w:rsidRPr="00F108D9">
        <w:rPr>
          <w:rFonts w:hint="cs"/>
          <w:sz w:val="22"/>
          <w:szCs w:val="24"/>
          <w:rtl/>
        </w:rPr>
        <w:t xml:space="preserve"> יהיו של האיגוד בלבד.</w:t>
      </w:r>
    </w:p>
    <w:p w:rsidR="00F108D9" w:rsidRPr="00F108D9" w:rsidRDefault="00F108D9" w:rsidP="00F108D9">
      <w:pPr>
        <w:pStyle w:val="Heading2"/>
        <w:tabs>
          <w:tab w:val="clear" w:pos="1714"/>
          <w:tab w:val="num" w:pos="1276"/>
        </w:tabs>
        <w:spacing w:before="0"/>
        <w:ind w:left="1276" w:right="0" w:hanging="283"/>
        <w:rPr>
          <w:sz w:val="22"/>
          <w:szCs w:val="24"/>
          <w:rtl/>
        </w:rPr>
      </w:pPr>
      <w:r w:rsidRPr="00F108D9">
        <w:rPr>
          <w:sz w:val="22"/>
          <w:szCs w:val="24"/>
          <w:rtl/>
        </w:rPr>
        <w:t xml:space="preserve">זכויות הוידיאו והסטטיסטיקה להימורים </w:t>
      </w:r>
      <w:r>
        <w:rPr>
          <w:rFonts w:hint="cs"/>
          <w:sz w:val="22"/>
          <w:szCs w:val="24"/>
          <w:rtl/>
        </w:rPr>
        <w:t>יהיו שייכות ל</w:t>
      </w:r>
      <w:r w:rsidRPr="00F108D9">
        <w:rPr>
          <w:sz w:val="22"/>
          <w:szCs w:val="24"/>
          <w:rtl/>
        </w:rPr>
        <w:t>איגוד בלבד</w:t>
      </w:r>
      <w:r w:rsidRPr="00F108D9">
        <w:rPr>
          <w:rFonts w:hint="cs"/>
          <w:sz w:val="22"/>
          <w:szCs w:val="24"/>
          <w:rtl/>
        </w:rPr>
        <w:t>.</w:t>
      </w:r>
    </w:p>
    <w:p w:rsidR="004F47BD" w:rsidRPr="00C00676" w:rsidRDefault="004F47BD" w:rsidP="008B1111">
      <w:pPr>
        <w:pStyle w:val="Heading1"/>
        <w:rPr>
          <w:rFonts w:cs="David"/>
          <w:b/>
          <w:bCs/>
          <w:sz w:val="24"/>
          <w:szCs w:val="24"/>
          <w:u w:val="single"/>
        </w:rPr>
      </w:pPr>
      <w:r w:rsidRPr="008B1111">
        <w:rPr>
          <w:rFonts w:cs="David" w:hint="cs"/>
          <w:b/>
          <w:bCs/>
          <w:sz w:val="24"/>
          <w:szCs w:val="24"/>
          <w:u w:val="single"/>
          <w:rtl/>
        </w:rPr>
        <w:t>הפרות, פיצוי ושיפוי</w:t>
      </w:r>
    </w:p>
    <w:p w:rsidR="004F47BD" w:rsidRPr="00C00676" w:rsidRDefault="004F47BD" w:rsidP="004D6BFE">
      <w:pPr>
        <w:pStyle w:val="Heading2"/>
        <w:tabs>
          <w:tab w:val="clear" w:pos="1714"/>
          <w:tab w:val="num" w:pos="1276"/>
        </w:tabs>
        <w:ind w:left="1276" w:right="0" w:hanging="425"/>
        <w:rPr>
          <w:sz w:val="24"/>
          <w:szCs w:val="24"/>
        </w:rPr>
      </w:pPr>
      <w:r w:rsidRPr="00C00676">
        <w:rPr>
          <w:rFonts w:hint="cs"/>
          <w:sz w:val="24"/>
          <w:szCs w:val="24"/>
          <w:rtl/>
        </w:rPr>
        <w:t xml:space="preserve">מוסכם בין הצדדים כי </w:t>
      </w:r>
      <w:r w:rsidR="004D6BFE" w:rsidRPr="00C00676">
        <w:rPr>
          <w:rFonts w:hint="cs"/>
          <w:sz w:val="24"/>
          <w:szCs w:val="24"/>
          <w:rtl/>
        </w:rPr>
        <w:t>נותן השירות</w:t>
      </w:r>
      <w:r w:rsidRPr="00C00676">
        <w:rPr>
          <w:rFonts w:hint="cs"/>
          <w:sz w:val="24"/>
          <w:szCs w:val="24"/>
          <w:rtl/>
        </w:rPr>
        <w:t xml:space="preserve"> יהא האחראי הבלעדי</w:t>
      </w:r>
      <w:r w:rsidRPr="00C00676">
        <w:rPr>
          <w:sz w:val="24"/>
          <w:szCs w:val="24"/>
          <w:rtl/>
        </w:rPr>
        <w:t xml:space="preserve"> </w:t>
      </w:r>
      <w:r w:rsidRPr="00C00676">
        <w:rPr>
          <w:rFonts w:hint="cs"/>
          <w:sz w:val="24"/>
          <w:szCs w:val="24"/>
          <w:rtl/>
        </w:rPr>
        <w:t xml:space="preserve">ויפצה ו/או ישפה את האיגוד עבור נזקים מכל מין וסוג שהוא בגין כל עילת תביעה שהיא (חוזית, נזיקית או אחרת), הנובעות ו/או הקשורות (ישירות ו/או בעקיפין) במתן השירותים, ובכלל זאת תביעות נזיקיות או אחרות של צד ג' כלשהו כנגד האיגוד לרבות נזק גוף, נזק רכוש, נזק ממוני ונזק שאינו ממוני, וזאת ללא כל הגבלה. </w:t>
      </w:r>
      <w:r w:rsidRPr="00C00676">
        <w:rPr>
          <w:sz w:val="24"/>
          <w:szCs w:val="24"/>
          <w:rtl/>
        </w:rPr>
        <w:t>מו</w:t>
      </w:r>
      <w:r w:rsidRPr="00C00676">
        <w:rPr>
          <w:rFonts w:hint="cs"/>
          <w:sz w:val="24"/>
          <w:szCs w:val="24"/>
          <w:rtl/>
        </w:rPr>
        <w:t>בה</w:t>
      </w:r>
      <w:r w:rsidRPr="00C00676">
        <w:rPr>
          <w:sz w:val="24"/>
          <w:szCs w:val="24"/>
          <w:rtl/>
        </w:rPr>
        <w:t xml:space="preserve">ר, </w:t>
      </w:r>
      <w:r w:rsidRPr="00C00676">
        <w:rPr>
          <w:rFonts w:hint="cs"/>
          <w:sz w:val="24"/>
          <w:szCs w:val="24"/>
          <w:rtl/>
        </w:rPr>
        <w:t>כי החבות המפורטת לע</w:t>
      </w:r>
      <w:r w:rsidRPr="00C00676">
        <w:rPr>
          <w:sz w:val="24"/>
          <w:szCs w:val="24"/>
          <w:rtl/>
        </w:rPr>
        <w:t>י</w:t>
      </w:r>
      <w:r w:rsidRPr="00C00676">
        <w:rPr>
          <w:rFonts w:hint="cs"/>
          <w:sz w:val="24"/>
          <w:szCs w:val="24"/>
          <w:rtl/>
        </w:rPr>
        <w:t xml:space="preserve">ל תחול באופן כולל ומשותף על </w:t>
      </w:r>
      <w:r w:rsidR="004D6BFE" w:rsidRPr="00C00676">
        <w:rPr>
          <w:rFonts w:hint="cs"/>
          <w:sz w:val="24"/>
          <w:szCs w:val="24"/>
          <w:rtl/>
        </w:rPr>
        <w:t>נותן השירות</w:t>
      </w:r>
      <w:r w:rsidRPr="00C00676">
        <w:rPr>
          <w:rFonts w:hint="cs"/>
          <w:sz w:val="24"/>
          <w:szCs w:val="24"/>
          <w:rtl/>
        </w:rPr>
        <w:t xml:space="preserve"> </w:t>
      </w:r>
      <w:r w:rsidRPr="00C00676">
        <w:rPr>
          <w:sz w:val="24"/>
          <w:szCs w:val="24"/>
          <w:rtl/>
        </w:rPr>
        <w:t>ו</w:t>
      </w:r>
      <w:r w:rsidRPr="00C00676">
        <w:rPr>
          <w:rFonts w:hint="cs"/>
          <w:sz w:val="24"/>
          <w:szCs w:val="24"/>
          <w:rtl/>
        </w:rPr>
        <w:t>על</w:t>
      </w:r>
      <w:r w:rsidRPr="00C00676">
        <w:rPr>
          <w:sz w:val="24"/>
          <w:szCs w:val="24"/>
          <w:rtl/>
        </w:rPr>
        <w:t xml:space="preserve"> מ</w:t>
      </w:r>
      <w:r w:rsidRPr="00C00676">
        <w:rPr>
          <w:rFonts w:hint="cs"/>
          <w:sz w:val="24"/>
          <w:szCs w:val="24"/>
          <w:rtl/>
        </w:rPr>
        <w:t>י מטעמו, לרבות עובדיו, קבלני משנה ונותני השירותים שלו. ב</w:t>
      </w:r>
      <w:r w:rsidRPr="00C00676">
        <w:rPr>
          <w:sz w:val="24"/>
          <w:szCs w:val="24"/>
          <w:rtl/>
        </w:rPr>
        <w:t>ש</w:t>
      </w:r>
      <w:r w:rsidRPr="00C00676">
        <w:rPr>
          <w:rFonts w:hint="cs"/>
          <w:sz w:val="24"/>
          <w:szCs w:val="24"/>
          <w:rtl/>
        </w:rPr>
        <w:t>ו</w:t>
      </w:r>
      <w:r w:rsidRPr="00C00676">
        <w:rPr>
          <w:sz w:val="24"/>
          <w:szCs w:val="24"/>
          <w:rtl/>
        </w:rPr>
        <w:t>ם</w:t>
      </w:r>
      <w:r w:rsidRPr="00C00676">
        <w:rPr>
          <w:rFonts w:hint="cs"/>
          <w:sz w:val="24"/>
          <w:szCs w:val="24"/>
          <w:rtl/>
        </w:rPr>
        <w:t xml:space="preserve"> </w:t>
      </w:r>
      <w:r w:rsidRPr="00C00676">
        <w:rPr>
          <w:sz w:val="24"/>
          <w:szCs w:val="24"/>
          <w:rtl/>
        </w:rPr>
        <w:t>נ</w:t>
      </w:r>
      <w:r w:rsidRPr="00C00676">
        <w:rPr>
          <w:rFonts w:hint="cs"/>
          <w:sz w:val="24"/>
          <w:szCs w:val="24"/>
          <w:rtl/>
        </w:rPr>
        <w:t xml:space="preserve">סיבות שהן, למעט במקרה של פעולה בזדון ובכפוף </w:t>
      </w:r>
      <w:r w:rsidRPr="00C00676">
        <w:rPr>
          <w:sz w:val="24"/>
          <w:szCs w:val="24"/>
          <w:rtl/>
        </w:rPr>
        <w:t>לה</w:t>
      </w:r>
      <w:r w:rsidRPr="00C00676">
        <w:rPr>
          <w:rFonts w:hint="cs"/>
          <w:sz w:val="24"/>
          <w:szCs w:val="24"/>
          <w:rtl/>
        </w:rPr>
        <w:t>ור</w:t>
      </w:r>
      <w:r w:rsidRPr="00C00676">
        <w:rPr>
          <w:sz w:val="24"/>
          <w:szCs w:val="24"/>
          <w:rtl/>
        </w:rPr>
        <w:t>או</w:t>
      </w:r>
      <w:r w:rsidRPr="00C00676">
        <w:rPr>
          <w:rFonts w:hint="cs"/>
          <w:sz w:val="24"/>
          <w:szCs w:val="24"/>
          <w:rtl/>
        </w:rPr>
        <w:t>ת הדין</w:t>
      </w:r>
      <w:r w:rsidRPr="00C00676">
        <w:rPr>
          <w:sz w:val="24"/>
          <w:szCs w:val="24"/>
          <w:rtl/>
        </w:rPr>
        <w:t xml:space="preserve"> בענ</w:t>
      </w:r>
      <w:r w:rsidRPr="00C00676">
        <w:rPr>
          <w:rFonts w:hint="cs"/>
          <w:sz w:val="24"/>
          <w:szCs w:val="24"/>
          <w:rtl/>
        </w:rPr>
        <w:t xml:space="preserve">יין זה, לא תהיה לאיגוד </w:t>
      </w:r>
      <w:r w:rsidRPr="00C00676">
        <w:rPr>
          <w:sz w:val="24"/>
          <w:szCs w:val="24"/>
          <w:rtl/>
        </w:rPr>
        <w:t>א</w:t>
      </w:r>
      <w:r w:rsidRPr="00C00676">
        <w:rPr>
          <w:rFonts w:hint="cs"/>
          <w:sz w:val="24"/>
          <w:szCs w:val="24"/>
          <w:rtl/>
        </w:rPr>
        <w:t xml:space="preserve">ו </w:t>
      </w:r>
      <w:r w:rsidRPr="00C00676">
        <w:rPr>
          <w:sz w:val="24"/>
          <w:szCs w:val="24"/>
          <w:rtl/>
        </w:rPr>
        <w:t>למ</w:t>
      </w:r>
      <w:r w:rsidRPr="00C00676">
        <w:rPr>
          <w:rFonts w:hint="cs"/>
          <w:sz w:val="24"/>
          <w:szCs w:val="24"/>
          <w:rtl/>
        </w:rPr>
        <w:t>י מטעמו, חבות לגבי כל אחד מהמפורטים לעיל.</w:t>
      </w:r>
    </w:p>
    <w:p w:rsidR="00101A44" w:rsidRPr="00C00676" w:rsidRDefault="00494378">
      <w:pPr>
        <w:pStyle w:val="Heading2"/>
        <w:tabs>
          <w:tab w:val="clear" w:pos="1714"/>
          <w:tab w:val="num" w:pos="1276"/>
        </w:tabs>
        <w:ind w:left="1276" w:right="0" w:hanging="425"/>
        <w:rPr>
          <w:sz w:val="24"/>
          <w:szCs w:val="24"/>
        </w:rPr>
      </w:pPr>
      <w:r>
        <w:rPr>
          <w:rFonts w:hint="cs"/>
          <w:sz w:val="24"/>
          <w:szCs w:val="24"/>
          <w:rtl/>
        </w:rPr>
        <w:t>ככל</w:t>
      </w:r>
      <w:r w:rsidR="004F47BD" w:rsidRPr="00C00676">
        <w:rPr>
          <w:rFonts w:hint="cs"/>
          <w:sz w:val="24"/>
          <w:szCs w:val="24"/>
          <w:rtl/>
        </w:rPr>
        <w:t xml:space="preserve"> </w:t>
      </w:r>
      <w:r>
        <w:rPr>
          <w:rFonts w:hint="cs"/>
          <w:sz w:val="24"/>
          <w:szCs w:val="24"/>
          <w:rtl/>
        </w:rPr>
        <w:t>ש</w:t>
      </w:r>
      <w:r w:rsidR="004F47BD" w:rsidRPr="00C00676">
        <w:rPr>
          <w:rFonts w:hint="cs"/>
          <w:sz w:val="24"/>
          <w:szCs w:val="24"/>
          <w:rtl/>
        </w:rPr>
        <w:t xml:space="preserve">האיגוד יחוייב לשלם סכום כלשהו לצד ג' שהוא, אשר </w:t>
      </w:r>
      <w:r w:rsidR="00336F11" w:rsidRPr="00C00676">
        <w:rPr>
          <w:rFonts w:hint="cs"/>
          <w:sz w:val="24"/>
          <w:szCs w:val="24"/>
          <w:rtl/>
        </w:rPr>
        <w:t>נותן השירות</w:t>
      </w:r>
      <w:r w:rsidR="004F47BD" w:rsidRPr="00C00676">
        <w:rPr>
          <w:rFonts w:hint="cs"/>
          <w:sz w:val="24"/>
          <w:szCs w:val="24"/>
          <w:rtl/>
        </w:rPr>
        <w:t xml:space="preserve"> חייב בו בהתאם לאמור בהסכם זה, מתחייב </w:t>
      </w:r>
      <w:r w:rsidR="00336F11" w:rsidRPr="00C00676">
        <w:rPr>
          <w:rFonts w:hint="cs"/>
          <w:sz w:val="24"/>
          <w:szCs w:val="24"/>
          <w:rtl/>
        </w:rPr>
        <w:t>נותן השירות</w:t>
      </w:r>
      <w:r w:rsidR="004F47BD" w:rsidRPr="00C00676">
        <w:rPr>
          <w:rFonts w:hint="cs"/>
          <w:sz w:val="24"/>
          <w:szCs w:val="24"/>
          <w:rtl/>
        </w:rPr>
        <w:t xml:space="preserve"> לשפות ו/או לפצות את האיגוד מיד עם דרישה בגין כל סכום שהאיגוד יחוב בו מחמת נזק כאמור לעיל, לרבות הוצאות ושכ"ט עו"ד, שייקבע בפס"ד חלוט או בפס"ד שאינו חלוט ושלא ניתן צו לעיכוב ביצועו, ובלבד שהאיגוד הודיע </w:t>
      </w:r>
      <w:r w:rsidR="00336F11" w:rsidRPr="00C00676">
        <w:rPr>
          <w:rFonts w:hint="cs"/>
          <w:sz w:val="24"/>
          <w:szCs w:val="24"/>
          <w:rtl/>
        </w:rPr>
        <w:t>לנותן השירות</w:t>
      </w:r>
      <w:r w:rsidR="004F47BD" w:rsidRPr="00C00676">
        <w:rPr>
          <w:rFonts w:hint="cs"/>
          <w:sz w:val="24"/>
          <w:szCs w:val="24"/>
          <w:rtl/>
        </w:rPr>
        <w:t xml:space="preserve"> על הגשת הדרישה או התביעה לפיצוי כאמור מיד עם קבלתה, וכן אפשר </w:t>
      </w:r>
      <w:r w:rsidR="00336F11" w:rsidRPr="00C00676">
        <w:rPr>
          <w:rFonts w:hint="cs"/>
          <w:sz w:val="24"/>
          <w:szCs w:val="24"/>
          <w:rtl/>
        </w:rPr>
        <w:t>לנותן השירות</w:t>
      </w:r>
      <w:r w:rsidR="004F47BD" w:rsidRPr="00C00676">
        <w:rPr>
          <w:rFonts w:hint="cs"/>
          <w:sz w:val="24"/>
          <w:szCs w:val="24"/>
          <w:rtl/>
        </w:rPr>
        <w:t xml:space="preserve"> לקחת חלק בניהול ההגנה ו/או הפשרה בענין</w:t>
      </w:r>
      <w:r w:rsidR="00BE7046" w:rsidRPr="00C00676">
        <w:rPr>
          <w:rFonts w:hint="cs"/>
          <w:sz w:val="24"/>
          <w:szCs w:val="24"/>
          <w:rtl/>
        </w:rPr>
        <w:t>.</w:t>
      </w:r>
    </w:p>
    <w:p w:rsidR="008B1111" w:rsidRPr="00576F83" w:rsidRDefault="008B1111" w:rsidP="00576F83">
      <w:pPr>
        <w:pStyle w:val="Heading1"/>
        <w:rPr>
          <w:rFonts w:cs="David"/>
          <w:b/>
          <w:bCs/>
          <w:sz w:val="24"/>
          <w:szCs w:val="24"/>
          <w:u w:val="single"/>
        </w:rPr>
      </w:pPr>
      <w:r w:rsidRPr="00576F83">
        <w:rPr>
          <w:rFonts w:cs="David" w:hint="cs"/>
          <w:b/>
          <w:bCs/>
          <w:sz w:val="24"/>
          <w:szCs w:val="24"/>
          <w:u w:val="single"/>
          <w:rtl/>
        </w:rPr>
        <w:t>אי תחולת יחסי עובד ומעביד</w:t>
      </w:r>
    </w:p>
    <w:p w:rsidR="00576F83" w:rsidRPr="00576F83" w:rsidRDefault="00576F83" w:rsidP="00576F83">
      <w:pPr>
        <w:pStyle w:val="Heading1"/>
        <w:numPr>
          <w:ilvl w:val="0"/>
          <w:numId w:val="0"/>
        </w:numPr>
        <w:spacing w:before="0"/>
        <w:ind w:left="720" w:right="0"/>
        <w:rPr>
          <w:rFonts w:ascii="David" w:hAnsi="David" w:cs="David"/>
          <w:sz w:val="24"/>
          <w:szCs w:val="24"/>
        </w:rPr>
      </w:pPr>
      <w:r w:rsidRPr="00576F83">
        <w:rPr>
          <w:rFonts w:ascii="David" w:hAnsi="David" w:cs="David"/>
          <w:sz w:val="24"/>
          <w:szCs w:val="24"/>
          <w:rtl/>
        </w:rPr>
        <w:lastRenderedPageBreak/>
        <w:t>מו</w:t>
      </w:r>
      <w:r w:rsidRPr="00576F83">
        <w:rPr>
          <w:rFonts w:ascii="David" w:hAnsi="David" w:cs="David" w:hint="cs"/>
          <w:sz w:val="24"/>
          <w:szCs w:val="24"/>
          <w:rtl/>
        </w:rPr>
        <w:t>סכ</w:t>
      </w:r>
      <w:r w:rsidRPr="00576F83">
        <w:rPr>
          <w:rFonts w:ascii="David" w:hAnsi="David" w:cs="David"/>
          <w:sz w:val="24"/>
          <w:szCs w:val="24"/>
          <w:rtl/>
        </w:rPr>
        <w:t xml:space="preserve">ם </w:t>
      </w:r>
      <w:r w:rsidRPr="00576F83">
        <w:rPr>
          <w:rFonts w:ascii="David" w:hAnsi="David" w:cs="David" w:hint="cs"/>
          <w:sz w:val="24"/>
          <w:szCs w:val="24"/>
          <w:rtl/>
        </w:rPr>
        <w:t>בזאת כי יחסי הצדדים על-פי הסכם זה אינם יוצרים יחסי עובד-מעביד בכל צורה ואופן שהם בין הצדדים ו/או בין מי מהצדדים לעובדי הצד השני והיחסים בין הצדדים הינם מזמין-נותן שירות בלבד. כ</w:t>
      </w:r>
      <w:r w:rsidRPr="00576F83">
        <w:rPr>
          <w:rFonts w:ascii="David" w:hAnsi="David" w:cs="David"/>
          <w:sz w:val="24"/>
          <w:szCs w:val="24"/>
          <w:rtl/>
        </w:rPr>
        <w:t>ל</w:t>
      </w:r>
      <w:r w:rsidRPr="00576F83">
        <w:rPr>
          <w:rFonts w:ascii="David" w:hAnsi="David" w:cs="David" w:hint="cs"/>
          <w:sz w:val="24"/>
          <w:szCs w:val="24"/>
          <w:rtl/>
        </w:rPr>
        <w:t xml:space="preserve"> </w:t>
      </w:r>
      <w:r w:rsidRPr="00576F83">
        <w:rPr>
          <w:rFonts w:ascii="David" w:hAnsi="David" w:cs="David"/>
          <w:sz w:val="24"/>
          <w:szCs w:val="24"/>
          <w:rtl/>
        </w:rPr>
        <w:t>צ</w:t>
      </w:r>
      <w:r w:rsidRPr="00576F83">
        <w:rPr>
          <w:rFonts w:ascii="David" w:hAnsi="David" w:cs="David" w:hint="cs"/>
          <w:sz w:val="24"/>
          <w:szCs w:val="24"/>
          <w:rtl/>
        </w:rPr>
        <w:t>ד</w:t>
      </w:r>
      <w:r w:rsidRPr="00576F83">
        <w:rPr>
          <w:rFonts w:ascii="David" w:hAnsi="David" w:cs="David"/>
          <w:sz w:val="24"/>
          <w:szCs w:val="24"/>
          <w:rtl/>
        </w:rPr>
        <w:t xml:space="preserve"> </w:t>
      </w:r>
      <w:r w:rsidRPr="00576F83">
        <w:rPr>
          <w:rFonts w:ascii="David" w:hAnsi="David" w:cs="David" w:hint="cs"/>
          <w:sz w:val="24"/>
          <w:szCs w:val="24"/>
          <w:rtl/>
        </w:rPr>
        <w:t>יישא בכל התשלומים ו/או ההו</w:t>
      </w:r>
      <w:r w:rsidRPr="00576F83">
        <w:rPr>
          <w:rFonts w:ascii="David" w:hAnsi="David" w:cs="David"/>
          <w:sz w:val="24"/>
          <w:szCs w:val="24"/>
          <w:rtl/>
        </w:rPr>
        <w:t>צא</w:t>
      </w:r>
      <w:r w:rsidRPr="00576F83">
        <w:rPr>
          <w:rFonts w:ascii="David" w:hAnsi="David" w:cs="David" w:hint="cs"/>
          <w:sz w:val="24"/>
          <w:szCs w:val="24"/>
          <w:rtl/>
        </w:rPr>
        <w:t>ות</w:t>
      </w:r>
      <w:r w:rsidRPr="00576F83">
        <w:rPr>
          <w:rFonts w:ascii="David" w:hAnsi="David" w:cs="David"/>
          <w:sz w:val="24"/>
          <w:szCs w:val="24"/>
          <w:rtl/>
        </w:rPr>
        <w:t xml:space="preserve"> ל</w:t>
      </w:r>
      <w:r w:rsidRPr="00576F83">
        <w:rPr>
          <w:rFonts w:ascii="David" w:hAnsi="David" w:cs="David" w:hint="cs"/>
          <w:sz w:val="24"/>
          <w:szCs w:val="24"/>
          <w:rtl/>
        </w:rPr>
        <w:t>עובדיו לרבות, אך מבלי לפגוע בכלליות האמור לעיל, בתשלומים לביטוח לאומי, ניכ</w:t>
      </w:r>
      <w:r w:rsidRPr="00576F83">
        <w:rPr>
          <w:rFonts w:ascii="David" w:hAnsi="David" w:cs="David"/>
          <w:sz w:val="24"/>
          <w:szCs w:val="24"/>
          <w:rtl/>
        </w:rPr>
        <w:t>ו</w:t>
      </w:r>
      <w:r w:rsidRPr="00576F83">
        <w:rPr>
          <w:rFonts w:ascii="David" w:hAnsi="David" w:cs="David" w:hint="cs"/>
          <w:sz w:val="24"/>
          <w:szCs w:val="24"/>
          <w:rtl/>
        </w:rPr>
        <w:t xml:space="preserve">יי </w:t>
      </w:r>
      <w:r w:rsidRPr="00576F83">
        <w:rPr>
          <w:rFonts w:ascii="David" w:hAnsi="David" w:cs="David"/>
          <w:sz w:val="24"/>
          <w:szCs w:val="24"/>
          <w:rtl/>
        </w:rPr>
        <w:t>מ</w:t>
      </w:r>
      <w:r w:rsidRPr="00576F83">
        <w:rPr>
          <w:rFonts w:ascii="David" w:hAnsi="David" w:cs="David" w:hint="cs"/>
          <w:sz w:val="24"/>
          <w:szCs w:val="24"/>
          <w:rtl/>
        </w:rPr>
        <w:t xml:space="preserve">ס הכנסה או מסים או היטלים ותשלומים אחרים והטבות סוציאליות מכל מין </w:t>
      </w:r>
      <w:r w:rsidRPr="00576F83">
        <w:rPr>
          <w:rFonts w:ascii="David" w:hAnsi="David" w:cs="David"/>
          <w:sz w:val="24"/>
          <w:szCs w:val="24"/>
          <w:rtl/>
        </w:rPr>
        <w:t>וסוג</w:t>
      </w:r>
      <w:r w:rsidRPr="00576F83">
        <w:rPr>
          <w:rFonts w:ascii="David" w:hAnsi="David" w:cs="David" w:hint="cs"/>
          <w:sz w:val="24"/>
          <w:szCs w:val="24"/>
          <w:rtl/>
        </w:rPr>
        <w:t xml:space="preserve"> שהוא על-פי דין, חוזה או הסכם קיבוצי.</w:t>
      </w:r>
    </w:p>
    <w:p w:rsidR="008B1111" w:rsidRPr="00576F83" w:rsidRDefault="008B1111" w:rsidP="00576F83">
      <w:pPr>
        <w:pStyle w:val="Heading1"/>
        <w:rPr>
          <w:rFonts w:cs="David"/>
          <w:b/>
          <w:bCs/>
          <w:sz w:val="24"/>
          <w:szCs w:val="24"/>
          <w:u w:val="single"/>
        </w:rPr>
      </w:pPr>
      <w:r w:rsidRPr="00576F83">
        <w:rPr>
          <w:rFonts w:cs="David" w:hint="cs"/>
          <w:b/>
          <w:bCs/>
          <w:sz w:val="24"/>
          <w:szCs w:val="24"/>
          <w:u w:val="single"/>
          <w:rtl/>
        </w:rPr>
        <w:t>ביטוח ואחריות</w:t>
      </w:r>
    </w:p>
    <w:p w:rsidR="008B1111" w:rsidRPr="00576F83" w:rsidRDefault="00BC1778" w:rsidP="00576F83">
      <w:pPr>
        <w:pStyle w:val="Heading1"/>
        <w:numPr>
          <w:ilvl w:val="0"/>
          <w:numId w:val="0"/>
        </w:numPr>
        <w:spacing w:before="0"/>
        <w:ind w:left="720" w:right="0"/>
        <w:rPr>
          <w:rFonts w:ascii="David" w:hAnsi="David" w:cs="David"/>
          <w:sz w:val="24"/>
          <w:szCs w:val="24"/>
          <w:rtl/>
        </w:rPr>
      </w:pPr>
      <w:r>
        <w:rPr>
          <w:rFonts w:ascii="David" w:hAnsi="David" w:cs="David" w:hint="cs"/>
          <w:sz w:val="24"/>
          <w:szCs w:val="24"/>
          <w:rtl/>
        </w:rPr>
        <w:t>נותן השירות</w:t>
      </w:r>
      <w:r w:rsidR="008B1111" w:rsidRPr="00576F83">
        <w:rPr>
          <w:rFonts w:ascii="David" w:hAnsi="David" w:cs="David"/>
          <w:sz w:val="24"/>
          <w:szCs w:val="24"/>
          <w:rtl/>
        </w:rPr>
        <w:t xml:space="preserve"> ירכוש ביטוח אחריות מחברת ביטוח בעלת מוניטין, אשר יבטח אותו, את עובדיו וכל צד ג' כנגד כל נזק שיגרם במהלך ניהול עסקיו, בגין כל פעולה או מחדל של סוכן הנסיעות, עובדיו, קבלניו או נציגיו.</w:t>
      </w:r>
      <w:r w:rsidR="007F1BFA">
        <w:rPr>
          <w:rFonts w:ascii="David" w:hAnsi="David" w:cs="David" w:hint="cs"/>
          <w:sz w:val="24"/>
          <w:szCs w:val="24"/>
          <w:rtl/>
        </w:rPr>
        <w:t xml:space="preserve"> </w:t>
      </w:r>
    </w:p>
    <w:p w:rsidR="00BC1778" w:rsidRPr="00BC1778" w:rsidRDefault="00BC1778" w:rsidP="00BC1778">
      <w:pPr>
        <w:pStyle w:val="Heading1"/>
        <w:rPr>
          <w:rFonts w:cs="David"/>
          <w:b/>
          <w:bCs/>
          <w:sz w:val="24"/>
          <w:szCs w:val="24"/>
          <w:u w:val="single"/>
        </w:rPr>
      </w:pPr>
      <w:r w:rsidRPr="00BC1778">
        <w:rPr>
          <w:rFonts w:cs="David" w:hint="cs"/>
          <w:b/>
          <w:bCs/>
          <w:sz w:val="24"/>
          <w:szCs w:val="24"/>
          <w:u w:val="single"/>
          <w:rtl/>
        </w:rPr>
        <w:t>הסבה או המחאה</w:t>
      </w:r>
    </w:p>
    <w:p w:rsidR="00BC1778" w:rsidRPr="00BC1778" w:rsidRDefault="007F1BFA" w:rsidP="00BC1778">
      <w:pPr>
        <w:pStyle w:val="Heading1"/>
        <w:numPr>
          <w:ilvl w:val="0"/>
          <w:numId w:val="0"/>
        </w:numPr>
        <w:spacing w:before="0"/>
        <w:ind w:left="720" w:right="0"/>
        <w:rPr>
          <w:rFonts w:ascii="David" w:hAnsi="David" w:cs="David"/>
          <w:sz w:val="24"/>
          <w:szCs w:val="24"/>
          <w:rtl/>
        </w:rPr>
      </w:pPr>
      <w:r>
        <w:rPr>
          <w:rFonts w:ascii="David" w:hAnsi="David" w:cs="David" w:hint="cs"/>
          <w:sz w:val="24"/>
          <w:szCs w:val="24"/>
          <w:rtl/>
        </w:rPr>
        <w:t>ה</w:t>
      </w:r>
      <w:r w:rsidR="00BC1778" w:rsidRPr="00BC1778">
        <w:rPr>
          <w:rFonts w:ascii="David" w:hAnsi="David" w:cs="David" w:hint="cs"/>
          <w:sz w:val="24"/>
          <w:szCs w:val="24"/>
          <w:rtl/>
        </w:rPr>
        <w:t>צדדים לא יהי</w:t>
      </w:r>
      <w:r w:rsidR="006A6B3C">
        <w:rPr>
          <w:rFonts w:ascii="David" w:hAnsi="David" w:cs="David" w:hint="cs"/>
          <w:sz w:val="24"/>
          <w:szCs w:val="24"/>
          <w:rtl/>
        </w:rPr>
        <w:t>ו</w:t>
      </w:r>
      <w:r w:rsidR="00BC1778" w:rsidRPr="00BC1778">
        <w:rPr>
          <w:rFonts w:ascii="David" w:hAnsi="David" w:cs="David" w:hint="cs"/>
          <w:sz w:val="24"/>
          <w:szCs w:val="24"/>
          <w:rtl/>
        </w:rPr>
        <w:t xml:space="preserve"> רשאי</w:t>
      </w:r>
      <w:r w:rsidR="006A6B3C">
        <w:rPr>
          <w:rFonts w:ascii="David" w:hAnsi="David" w:cs="David" w:hint="cs"/>
          <w:sz w:val="24"/>
          <w:szCs w:val="24"/>
          <w:rtl/>
        </w:rPr>
        <w:t>ם</w:t>
      </w:r>
      <w:r w:rsidR="00BC1778" w:rsidRPr="00BC1778">
        <w:rPr>
          <w:rFonts w:ascii="David" w:hAnsi="David" w:cs="David" w:hint="cs"/>
          <w:sz w:val="24"/>
          <w:szCs w:val="24"/>
          <w:rtl/>
        </w:rPr>
        <w:t xml:space="preserve"> להעביר, להסב או להמחות את ההסכם ביניהם, או כל חלק ממנו ו/או כל זכות או התחייבות על פיו, ללא הסכמתו בכתב, מראש, של הצד השני. </w:t>
      </w:r>
    </w:p>
    <w:p w:rsidR="000C5577" w:rsidRPr="008B1111" w:rsidRDefault="00A15B96" w:rsidP="008B1111">
      <w:pPr>
        <w:pStyle w:val="Heading1"/>
        <w:rPr>
          <w:rFonts w:cs="David"/>
          <w:b/>
          <w:bCs/>
          <w:sz w:val="24"/>
          <w:szCs w:val="24"/>
          <w:u w:val="single"/>
          <w:rtl/>
        </w:rPr>
      </w:pPr>
      <w:r w:rsidRPr="008B1111">
        <w:rPr>
          <w:rFonts w:cs="David" w:hint="cs"/>
          <w:b/>
          <w:bCs/>
          <w:sz w:val="24"/>
          <w:szCs w:val="24"/>
          <w:u w:val="single"/>
          <w:rtl/>
        </w:rPr>
        <w:t xml:space="preserve">שונות, </w:t>
      </w:r>
      <w:r w:rsidR="000C5577" w:rsidRPr="008B1111">
        <w:rPr>
          <w:rFonts w:cs="David"/>
          <w:b/>
          <w:bCs/>
          <w:sz w:val="24"/>
          <w:szCs w:val="24"/>
          <w:u w:val="single"/>
          <w:rtl/>
        </w:rPr>
        <w:t>שינויים וכתובות</w:t>
      </w:r>
    </w:p>
    <w:p w:rsidR="00A15B96" w:rsidRPr="00C00676" w:rsidRDefault="00A15B96" w:rsidP="00576F83">
      <w:pPr>
        <w:pStyle w:val="BlockText"/>
        <w:numPr>
          <w:ilvl w:val="0"/>
          <w:numId w:val="2"/>
        </w:numPr>
        <w:tabs>
          <w:tab w:val="clear" w:pos="1440"/>
          <w:tab w:val="num" w:pos="1276"/>
        </w:tabs>
        <w:ind w:left="1276" w:right="0" w:hanging="425"/>
        <w:rPr>
          <w:sz w:val="24"/>
          <w:szCs w:val="24"/>
        </w:rPr>
      </w:pPr>
      <w:r w:rsidRPr="00C00676">
        <w:rPr>
          <w:rFonts w:ascii="David" w:eastAsia="Calibri" w:hAnsi="Calibri" w:hint="cs"/>
          <w:sz w:val="24"/>
          <w:szCs w:val="24"/>
          <w:rtl/>
        </w:rPr>
        <w:t>האיגוד רשאי</w:t>
      </w:r>
      <w:r w:rsidRPr="00C00676">
        <w:rPr>
          <w:rFonts w:ascii="David" w:eastAsia="Calibri" w:hAnsi="Calibri"/>
          <w:sz w:val="24"/>
          <w:szCs w:val="24"/>
        </w:rPr>
        <w:t xml:space="preserve"> </w:t>
      </w:r>
      <w:r w:rsidRPr="00C00676">
        <w:rPr>
          <w:rFonts w:ascii="David" w:eastAsia="Calibri" w:hAnsi="Calibri" w:hint="cs"/>
          <w:sz w:val="24"/>
          <w:szCs w:val="24"/>
          <w:rtl/>
        </w:rPr>
        <w:t>במהלך</w:t>
      </w:r>
      <w:r w:rsidRPr="00C00676">
        <w:rPr>
          <w:rFonts w:ascii="David" w:eastAsia="Calibri" w:hAnsi="Calibri"/>
          <w:sz w:val="24"/>
          <w:szCs w:val="24"/>
        </w:rPr>
        <w:t xml:space="preserve"> </w:t>
      </w:r>
      <w:r w:rsidRPr="00C00676">
        <w:rPr>
          <w:rFonts w:ascii="David" w:eastAsia="Calibri" w:hAnsi="Calibri" w:hint="cs"/>
          <w:sz w:val="24"/>
          <w:szCs w:val="24"/>
          <w:rtl/>
        </w:rPr>
        <w:t>תקופת</w:t>
      </w:r>
      <w:r w:rsidRPr="00C00676">
        <w:rPr>
          <w:rFonts w:ascii="David" w:eastAsia="Calibri" w:hAnsi="Calibri"/>
          <w:sz w:val="24"/>
          <w:szCs w:val="24"/>
        </w:rPr>
        <w:t xml:space="preserve"> </w:t>
      </w:r>
      <w:r w:rsidRPr="00C00676">
        <w:rPr>
          <w:rFonts w:ascii="David" w:eastAsia="Calibri" w:hAnsi="Calibri" w:hint="cs"/>
          <w:sz w:val="24"/>
          <w:szCs w:val="24"/>
          <w:rtl/>
        </w:rPr>
        <w:t>ההתקשרות</w:t>
      </w:r>
      <w:r w:rsidRPr="00C00676">
        <w:rPr>
          <w:rFonts w:ascii="David" w:eastAsia="Calibri" w:hAnsi="Calibri"/>
          <w:sz w:val="24"/>
          <w:szCs w:val="24"/>
        </w:rPr>
        <w:t xml:space="preserve"> </w:t>
      </w:r>
      <w:r w:rsidRPr="00C00676">
        <w:rPr>
          <w:rFonts w:ascii="David" w:eastAsia="Calibri" w:hAnsi="Calibri" w:hint="cs"/>
          <w:sz w:val="24"/>
          <w:szCs w:val="24"/>
          <w:rtl/>
        </w:rPr>
        <w:t>לבצע</w:t>
      </w:r>
      <w:r w:rsidRPr="00C00676">
        <w:rPr>
          <w:rFonts w:ascii="David" w:eastAsia="Calibri" w:hAnsi="Calibri"/>
          <w:sz w:val="24"/>
          <w:szCs w:val="24"/>
        </w:rPr>
        <w:t xml:space="preserve"> </w:t>
      </w:r>
      <w:r w:rsidRPr="00C00676">
        <w:rPr>
          <w:rFonts w:ascii="David" w:eastAsia="Calibri" w:hAnsi="Calibri" w:hint="cs"/>
          <w:sz w:val="24"/>
          <w:szCs w:val="24"/>
          <w:rtl/>
        </w:rPr>
        <w:t>שינויים</w:t>
      </w:r>
      <w:r w:rsidRPr="00C00676">
        <w:rPr>
          <w:rFonts w:ascii="David" w:eastAsia="Calibri" w:hAnsi="Calibri"/>
          <w:sz w:val="24"/>
          <w:szCs w:val="24"/>
        </w:rPr>
        <w:t xml:space="preserve"> </w:t>
      </w:r>
      <w:r w:rsidRPr="00C00676">
        <w:rPr>
          <w:rFonts w:ascii="David" w:eastAsia="Calibri" w:hAnsi="Calibri" w:hint="cs"/>
          <w:sz w:val="24"/>
          <w:szCs w:val="24"/>
          <w:rtl/>
        </w:rPr>
        <w:t>בהיקף השירותים</w:t>
      </w:r>
      <w:r w:rsidRPr="00C00676">
        <w:rPr>
          <w:rFonts w:ascii="David" w:eastAsia="Calibri" w:hAnsi="Calibri"/>
          <w:sz w:val="24"/>
          <w:szCs w:val="24"/>
        </w:rPr>
        <w:t xml:space="preserve"> </w:t>
      </w:r>
      <w:r w:rsidRPr="00C00676">
        <w:rPr>
          <w:rFonts w:ascii="David" w:eastAsia="Calibri" w:hAnsi="Calibri" w:hint="cs"/>
          <w:sz w:val="24"/>
          <w:szCs w:val="24"/>
          <w:rtl/>
        </w:rPr>
        <w:t>ו</w:t>
      </w:r>
      <w:r w:rsidRPr="00C00676">
        <w:rPr>
          <w:rFonts w:ascii="David" w:eastAsia="Calibri" w:hAnsi="Calibri"/>
          <w:sz w:val="24"/>
          <w:szCs w:val="24"/>
        </w:rPr>
        <w:t>/</w:t>
      </w:r>
      <w:r w:rsidRPr="00C00676">
        <w:rPr>
          <w:rFonts w:ascii="David" w:eastAsia="Calibri" w:hAnsi="Calibri" w:hint="cs"/>
          <w:sz w:val="24"/>
          <w:szCs w:val="24"/>
          <w:rtl/>
        </w:rPr>
        <w:t>או</w:t>
      </w:r>
      <w:r w:rsidRPr="00C00676">
        <w:rPr>
          <w:rFonts w:hint="cs"/>
          <w:sz w:val="24"/>
          <w:szCs w:val="24"/>
          <w:rtl/>
        </w:rPr>
        <w:t xml:space="preserve"> </w:t>
      </w:r>
      <w:r w:rsidRPr="00C00676">
        <w:rPr>
          <w:rFonts w:ascii="David" w:eastAsia="Calibri" w:hAnsi="Calibri" w:hint="cs"/>
          <w:sz w:val="24"/>
          <w:szCs w:val="24"/>
          <w:rtl/>
        </w:rPr>
        <w:t>להזמין</w:t>
      </w:r>
      <w:r w:rsidR="00336F11" w:rsidRPr="00C00676">
        <w:rPr>
          <w:rFonts w:ascii="David" w:eastAsia="Calibri" w:hAnsi="Calibri" w:hint="cs"/>
          <w:sz w:val="24"/>
          <w:szCs w:val="24"/>
          <w:rtl/>
        </w:rPr>
        <w:t xml:space="preserve"> </w:t>
      </w:r>
      <w:r w:rsidRPr="00C00676">
        <w:rPr>
          <w:rFonts w:ascii="David" w:eastAsia="Calibri" w:hAnsi="Calibri" w:hint="cs"/>
          <w:sz w:val="24"/>
          <w:szCs w:val="24"/>
          <w:rtl/>
        </w:rPr>
        <w:t>שירותים</w:t>
      </w:r>
      <w:r w:rsidRPr="00C00676">
        <w:rPr>
          <w:rFonts w:ascii="David" w:eastAsia="Calibri" w:hAnsi="Calibri"/>
          <w:sz w:val="24"/>
          <w:szCs w:val="24"/>
        </w:rPr>
        <w:t xml:space="preserve"> </w:t>
      </w:r>
      <w:r w:rsidRPr="00C00676">
        <w:rPr>
          <w:rFonts w:ascii="David" w:eastAsia="Calibri" w:hAnsi="Calibri" w:hint="cs"/>
          <w:sz w:val="24"/>
          <w:szCs w:val="24"/>
          <w:rtl/>
        </w:rPr>
        <w:t>נוספים</w:t>
      </w:r>
      <w:r w:rsidRPr="00C00676">
        <w:rPr>
          <w:rFonts w:ascii="David" w:eastAsia="Calibri" w:hAnsi="Calibri"/>
          <w:sz w:val="24"/>
          <w:szCs w:val="24"/>
        </w:rPr>
        <w:t xml:space="preserve"> </w:t>
      </w:r>
      <w:r w:rsidRPr="00C00676">
        <w:rPr>
          <w:rFonts w:ascii="David" w:eastAsia="Calibri" w:hAnsi="Calibri" w:hint="cs"/>
          <w:sz w:val="24"/>
          <w:szCs w:val="24"/>
          <w:rtl/>
        </w:rPr>
        <w:t>אשר</w:t>
      </w:r>
      <w:r w:rsidRPr="00C00676">
        <w:rPr>
          <w:rFonts w:ascii="David" w:eastAsia="Calibri" w:hAnsi="Calibri"/>
          <w:sz w:val="24"/>
          <w:szCs w:val="24"/>
        </w:rPr>
        <w:t xml:space="preserve"> </w:t>
      </w:r>
      <w:r w:rsidRPr="00C00676">
        <w:rPr>
          <w:rFonts w:ascii="David" w:eastAsia="Calibri" w:hAnsi="Calibri" w:hint="cs"/>
          <w:sz w:val="24"/>
          <w:szCs w:val="24"/>
          <w:rtl/>
        </w:rPr>
        <w:t>לא</w:t>
      </w:r>
      <w:r w:rsidRPr="00C00676">
        <w:rPr>
          <w:rFonts w:ascii="David" w:eastAsia="Calibri" w:hAnsi="Calibri"/>
          <w:sz w:val="24"/>
          <w:szCs w:val="24"/>
        </w:rPr>
        <w:t xml:space="preserve"> </w:t>
      </w:r>
      <w:r w:rsidRPr="00C00676">
        <w:rPr>
          <w:rFonts w:ascii="David" w:eastAsia="Calibri" w:hAnsi="Calibri" w:hint="cs"/>
          <w:sz w:val="24"/>
          <w:szCs w:val="24"/>
          <w:rtl/>
        </w:rPr>
        <w:t>נכללו</w:t>
      </w:r>
      <w:r w:rsidRPr="00C00676">
        <w:rPr>
          <w:rFonts w:ascii="David" w:eastAsia="Calibri" w:hAnsi="Calibri"/>
          <w:sz w:val="24"/>
          <w:szCs w:val="24"/>
        </w:rPr>
        <w:t xml:space="preserve"> </w:t>
      </w:r>
      <w:r w:rsidRPr="00C00676">
        <w:rPr>
          <w:rFonts w:ascii="David" w:eastAsia="Calibri" w:hAnsi="Calibri" w:hint="cs"/>
          <w:sz w:val="24"/>
          <w:szCs w:val="24"/>
          <w:rtl/>
        </w:rPr>
        <w:t>בהסכם זה</w:t>
      </w:r>
      <w:r w:rsidRPr="00C00676">
        <w:rPr>
          <w:rFonts w:ascii="David" w:eastAsia="Calibri" w:hAnsi="Calibri"/>
          <w:sz w:val="24"/>
          <w:szCs w:val="24"/>
        </w:rPr>
        <w:t xml:space="preserve"> </w:t>
      </w:r>
      <w:r w:rsidRPr="00C00676">
        <w:rPr>
          <w:rFonts w:ascii="David" w:eastAsia="Calibri" w:hAnsi="Calibri" w:hint="cs"/>
          <w:sz w:val="24"/>
          <w:szCs w:val="24"/>
          <w:rtl/>
        </w:rPr>
        <w:t>או</w:t>
      </w:r>
      <w:r w:rsidRPr="00C00676">
        <w:rPr>
          <w:rFonts w:ascii="David" w:eastAsia="Calibri" w:hAnsi="Calibri"/>
          <w:sz w:val="24"/>
          <w:szCs w:val="24"/>
        </w:rPr>
        <w:t xml:space="preserve"> </w:t>
      </w:r>
      <w:r w:rsidRPr="00C00676">
        <w:rPr>
          <w:rFonts w:ascii="David" w:eastAsia="Calibri" w:hAnsi="Calibri" w:hint="cs"/>
          <w:sz w:val="24"/>
          <w:szCs w:val="24"/>
          <w:rtl/>
        </w:rPr>
        <w:t>בהצעה</w:t>
      </w:r>
      <w:r w:rsidRPr="00C00676">
        <w:rPr>
          <w:rFonts w:ascii="David" w:eastAsia="Calibri" w:hAnsi="Calibri"/>
          <w:sz w:val="24"/>
          <w:szCs w:val="24"/>
        </w:rPr>
        <w:t xml:space="preserve"> </w:t>
      </w:r>
      <w:r w:rsidRPr="00C00676">
        <w:rPr>
          <w:rFonts w:ascii="David" w:eastAsia="Calibri" w:hAnsi="Calibri" w:hint="cs"/>
          <w:sz w:val="24"/>
          <w:szCs w:val="24"/>
          <w:rtl/>
        </w:rPr>
        <w:t>המקצועית</w:t>
      </w:r>
      <w:r w:rsidRPr="00C00676">
        <w:rPr>
          <w:rFonts w:ascii="David" w:eastAsia="Calibri" w:hAnsi="Calibri"/>
          <w:sz w:val="24"/>
          <w:szCs w:val="24"/>
        </w:rPr>
        <w:t xml:space="preserve"> </w:t>
      </w:r>
      <w:r w:rsidRPr="00C00676">
        <w:rPr>
          <w:rFonts w:ascii="David" w:eastAsia="Calibri" w:hAnsi="Calibri" w:hint="cs"/>
          <w:sz w:val="24"/>
          <w:szCs w:val="24"/>
          <w:rtl/>
        </w:rPr>
        <w:t>של</w:t>
      </w:r>
      <w:r w:rsidRPr="00C00676">
        <w:rPr>
          <w:rFonts w:ascii="David" w:eastAsia="Calibri" w:hAnsi="Calibri"/>
          <w:sz w:val="24"/>
          <w:szCs w:val="24"/>
        </w:rPr>
        <w:t xml:space="preserve"> </w:t>
      </w:r>
      <w:r w:rsidRPr="00C00676">
        <w:rPr>
          <w:rFonts w:ascii="David" w:eastAsia="Calibri" w:hAnsi="Calibri" w:hint="cs"/>
          <w:sz w:val="24"/>
          <w:szCs w:val="24"/>
          <w:rtl/>
        </w:rPr>
        <w:t>נותן השירות</w:t>
      </w:r>
      <w:r w:rsidRPr="00C00676">
        <w:rPr>
          <w:rFonts w:ascii="David" w:eastAsia="Calibri" w:hAnsi="Calibri"/>
          <w:sz w:val="24"/>
          <w:szCs w:val="24"/>
        </w:rPr>
        <w:t xml:space="preserve"> </w:t>
      </w:r>
      <w:r w:rsidRPr="00C00676">
        <w:rPr>
          <w:rFonts w:ascii="David" w:eastAsia="Calibri" w:hAnsi="Calibri" w:hint="cs"/>
          <w:sz w:val="24"/>
          <w:szCs w:val="24"/>
          <w:rtl/>
        </w:rPr>
        <w:t>ובלבד שהשינויים</w:t>
      </w:r>
      <w:r w:rsidRPr="00C00676">
        <w:rPr>
          <w:rFonts w:ascii="David" w:eastAsia="Calibri" w:hAnsi="Calibri"/>
          <w:sz w:val="24"/>
          <w:szCs w:val="24"/>
        </w:rPr>
        <w:t xml:space="preserve"> </w:t>
      </w:r>
      <w:r w:rsidRPr="00C00676">
        <w:rPr>
          <w:rFonts w:ascii="David" w:eastAsia="Calibri" w:hAnsi="Calibri" w:hint="cs"/>
          <w:sz w:val="24"/>
          <w:szCs w:val="24"/>
          <w:rtl/>
        </w:rPr>
        <w:t>ו</w:t>
      </w:r>
      <w:r w:rsidRPr="00C00676">
        <w:rPr>
          <w:rFonts w:ascii="David" w:eastAsia="Calibri" w:hAnsi="Calibri"/>
          <w:sz w:val="24"/>
          <w:szCs w:val="24"/>
        </w:rPr>
        <w:t>/</w:t>
      </w:r>
      <w:r w:rsidRPr="00C00676">
        <w:rPr>
          <w:rFonts w:ascii="David" w:eastAsia="Calibri" w:hAnsi="Calibri" w:hint="cs"/>
          <w:sz w:val="24"/>
          <w:szCs w:val="24"/>
          <w:rtl/>
        </w:rPr>
        <w:t>או</w:t>
      </w:r>
      <w:r w:rsidRPr="00C00676">
        <w:rPr>
          <w:rFonts w:ascii="David" w:eastAsia="Calibri" w:hAnsi="Calibri"/>
          <w:sz w:val="24"/>
          <w:szCs w:val="24"/>
        </w:rPr>
        <w:t xml:space="preserve"> </w:t>
      </w:r>
      <w:r w:rsidRPr="00C00676">
        <w:rPr>
          <w:rFonts w:ascii="David" w:eastAsia="Calibri" w:hAnsi="Calibri" w:hint="cs"/>
          <w:sz w:val="24"/>
          <w:szCs w:val="24"/>
          <w:rtl/>
        </w:rPr>
        <w:t>התוספות</w:t>
      </w:r>
      <w:r w:rsidRPr="00C00676">
        <w:rPr>
          <w:rFonts w:ascii="David" w:eastAsia="Calibri" w:hAnsi="Calibri"/>
          <w:sz w:val="24"/>
          <w:szCs w:val="24"/>
        </w:rPr>
        <w:t xml:space="preserve"> </w:t>
      </w:r>
      <w:r w:rsidRPr="00C00676">
        <w:rPr>
          <w:rFonts w:ascii="David" w:eastAsia="Calibri" w:hAnsi="Calibri" w:hint="cs"/>
          <w:sz w:val="24"/>
          <w:szCs w:val="24"/>
          <w:rtl/>
        </w:rPr>
        <w:t>והתנאים</w:t>
      </w:r>
      <w:r w:rsidRPr="00C00676">
        <w:rPr>
          <w:rFonts w:ascii="David" w:eastAsia="Calibri" w:hAnsi="Calibri"/>
          <w:sz w:val="24"/>
          <w:szCs w:val="24"/>
        </w:rPr>
        <w:t xml:space="preserve"> </w:t>
      </w:r>
      <w:r w:rsidRPr="00C00676">
        <w:rPr>
          <w:rFonts w:ascii="David" w:eastAsia="Calibri" w:hAnsi="Calibri" w:hint="cs"/>
          <w:sz w:val="24"/>
          <w:szCs w:val="24"/>
          <w:rtl/>
        </w:rPr>
        <w:t>לביצועם</w:t>
      </w:r>
      <w:r w:rsidRPr="00C00676">
        <w:rPr>
          <w:rFonts w:ascii="David" w:eastAsia="Calibri" w:hAnsi="Calibri"/>
          <w:sz w:val="24"/>
          <w:szCs w:val="24"/>
        </w:rPr>
        <w:t xml:space="preserve"> </w:t>
      </w:r>
      <w:r w:rsidRPr="00C00676">
        <w:rPr>
          <w:rFonts w:ascii="David" w:eastAsia="Calibri" w:hAnsi="Calibri" w:hint="cs"/>
          <w:sz w:val="24"/>
          <w:szCs w:val="24"/>
          <w:rtl/>
        </w:rPr>
        <w:t>יקבעו</w:t>
      </w:r>
      <w:r w:rsidRPr="00C00676">
        <w:rPr>
          <w:rFonts w:ascii="David" w:eastAsia="Calibri" w:hAnsi="Calibri"/>
          <w:sz w:val="24"/>
          <w:szCs w:val="24"/>
        </w:rPr>
        <w:t xml:space="preserve"> </w:t>
      </w:r>
      <w:r w:rsidRPr="00C00676">
        <w:rPr>
          <w:rFonts w:ascii="David" w:eastAsia="Calibri" w:hAnsi="Calibri" w:hint="cs"/>
          <w:sz w:val="24"/>
          <w:szCs w:val="24"/>
          <w:rtl/>
        </w:rPr>
        <w:t>בהסכמה</w:t>
      </w:r>
      <w:r w:rsidRPr="00C00676">
        <w:rPr>
          <w:rFonts w:ascii="David" w:eastAsia="Calibri" w:hAnsi="Calibri"/>
          <w:sz w:val="24"/>
          <w:szCs w:val="24"/>
        </w:rPr>
        <w:t xml:space="preserve"> </w:t>
      </w:r>
      <w:r w:rsidRPr="00C00676">
        <w:rPr>
          <w:rFonts w:ascii="David" w:eastAsia="Calibri" w:hAnsi="Calibri" w:hint="cs"/>
          <w:sz w:val="24"/>
          <w:szCs w:val="24"/>
          <w:rtl/>
        </w:rPr>
        <w:t>בין</w:t>
      </w:r>
      <w:r w:rsidRPr="00C00676">
        <w:rPr>
          <w:rFonts w:ascii="David" w:eastAsia="Calibri" w:hAnsi="Calibri"/>
          <w:sz w:val="24"/>
          <w:szCs w:val="24"/>
        </w:rPr>
        <w:t xml:space="preserve"> </w:t>
      </w:r>
      <w:r w:rsidRPr="00C00676">
        <w:rPr>
          <w:rFonts w:ascii="David" w:eastAsia="Calibri" w:hAnsi="Calibri" w:hint="cs"/>
          <w:sz w:val="24"/>
          <w:szCs w:val="24"/>
          <w:rtl/>
        </w:rPr>
        <w:t>הצדדים</w:t>
      </w:r>
      <w:r w:rsidRPr="00C00676">
        <w:rPr>
          <w:rFonts w:ascii="David" w:eastAsia="Calibri" w:hAnsi="Calibri"/>
          <w:sz w:val="24"/>
          <w:szCs w:val="24"/>
        </w:rPr>
        <w:t xml:space="preserve"> </w:t>
      </w:r>
      <w:r w:rsidRPr="00C00676">
        <w:rPr>
          <w:rFonts w:ascii="David" w:eastAsia="Calibri" w:hAnsi="Calibri" w:hint="cs"/>
          <w:sz w:val="24"/>
          <w:szCs w:val="24"/>
          <w:rtl/>
        </w:rPr>
        <w:t>וככל</w:t>
      </w:r>
      <w:r w:rsidRPr="00C00676">
        <w:rPr>
          <w:rFonts w:ascii="David" w:eastAsia="Calibri" w:hAnsi="Calibri"/>
          <w:sz w:val="24"/>
          <w:szCs w:val="24"/>
        </w:rPr>
        <w:t xml:space="preserve"> </w:t>
      </w:r>
      <w:r w:rsidRPr="00C00676">
        <w:rPr>
          <w:rFonts w:ascii="David" w:eastAsia="Calibri" w:hAnsi="Calibri" w:hint="cs"/>
          <w:sz w:val="24"/>
          <w:szCs w:val="24"/>
          <w:rtl/>
        </w:rPr>
        <w:t>שניתן באופן</w:t>
      </w:r>
      <w:r w:rsidRPr="00C00676">
        <w:rPr>
          <w:rFonts w:ascii="David" w:eastAsia="Calibri" w:hAnsi="Calibri"/>
          <w:sz w:val="24"/>
          <w:szCs w:val="24"/>
        </w:rPr>
        <w:t xml:space="preserve"> </w:t>
      </w:r>
      <w:r w:rsidRPr="00C00676">
        <w:rPr>
          <w:rFonts w:ascii="David" w:eastAsia="Calibri" w:hAnsi="Calibri" w:hint="cs"/>
          <w:sz w:val="24"/>
          <w:szCs w:val="24"/>
          <w:rtl/>
        </w:rPr>
        <w:t>יחסי</w:t>
      </w:r>
      <w:r w:rsidRPr="00C00676">
        <w:rPr>
          <w:rFonts w:ascii="David" w:eastAsia="Calibri" w:hAnsi="Calibri"/>
          <w:sz w:val="24"/>
          <w:szCs w:val="24"/>
        </w:rPr>
        <w:t xml:space="preserve"> </w:t>
      </w:r>
      <w:r w:rsidRPr="00C00676">
        <w:rPr>
          <w:rFonts w:ascii="David" w:eastAsia="Calibri" w:hAnsi="Calibri" w:hint="cs"/>
          <w:sz w:val="24"/>
          <w:szCs w:val="24"/>
          <w:rtl/>
        </w:rPr>
        <w:t>להצעה</w:t>
      </w:r>
      <w:r w:rsidRPr="00C00676">
        <w:rPr>
          <w:rFonts w:ascii="David" w:eastAsia="Calibri" w:hAnsi="Calibri"/>
          <w:sz w:val="24"/>
          <w:szCs w:val="24"/>
        </w:rPr>
        <w:t xml:space="preserve"> </w:t>
      </w:r>
      <w:r w:rsidRPr="00C00676">
        <w:rPr>
          <w:rFonts w:ascii="David" w:eastAsia="Calibri" w:hAnsi="Calibri" w:hint="cs"/>
          <w:sz w:val="24"/>
          <w:szCs w:val="24"/>
          <w:rtl/>
        </w:rPr>
        <w:t>הכספית</w:t>
      </w:r>
      <w:r w:rsidRPr="00C00676">
        <w:rPr>
          <w:rFonts w:ascii="David" w:eastAsia="Calibri" w:hAnsi="Calibri"/>
          <w:sz w:val="24"/>
          <w:szCs w:val="24"/>
        </w:rPr>
        <w:t xml:space="preserve"> </w:t>
      </w:r>
      <w:r w:rsidRPr="00C00676">
        <w:rPr>
          <w:rFonts w:ascii="David" w:eastAsia="Calibri" w:hAnsi="Calibri" w:hint="cs"/>
          <w:sz w:val="24"/>
          <w:szCs w:val="24"/>
          <w:rtl/>
        </w:rPr>
        <w:t>שהגיש</w:t>
      </w:r>
      <w:r w:rsidRPr="00C00676">
        <w:rPr>
          <w:rFonts w:ascii="David" w:eastAsia="Calibri" w:hAnsi="Calibri"/>
          <w:sz w:val="24"/>
          <w:szCs w:val="24"/>
        </w:rPr>
        <w:t xml:space="preserve"> </w:t>
      </w:r>
      <w:r w:rsidRPr="00C00676">
        <w:rPr>
          <w:rFonts w:ascii="David" w:eastAsia="Calibri" w:hAnsi="Calibri" w:hint="cs"/>
          <w:sz w:val="24"/>
          <w:szCs w:val="24"/>
          <w:rtl/>
        </w:rPr>
        <w:t>נותן השירות</w:t>
      </w:r>
      <w:r w:rsidRPr="00C00676">
        <w:rPr>
          <w:rFonts w:ascii="David" w:eastAsia="Calibri" w:hAnsi="Calibri"/>
          <w:sz w:val="24"/>
          <w:szCs w:val="24"/>
        </w:rPr>
        <w:t xml:space="preserve"> </w:t>
      </w:r>
      <w:r w:rsidRPr="00C00676">
        <w:rPr>
          <w:rFonts w:ascii="David" w:eastAsia="Calibri" w:hAnsi="Calibri" w:hint="cs"/>
          <w:sz w:val="24"/>
          <w:szCs w:val="24"/>
          <w:rtl/>
        </w:rPr>
        <w:t>במסגרת</w:t>
      </w:r>
      <w:r w:rsidRPr="00C00676">
        <w:rPr>
          <w:rFonts w:ascii="David" w:eastAsia="Calibri" w:hAnsi="Calibri"/>
          <w:sz w:val="24"/>
          <w:szCs w:val="24"/>
        </w:rPr>
        <w:t xml:space="preserve"> </w:t>
      </w:r>
      <w:r w:rsidRPr="00C00676">
        <w:rPr>
          <w:rFonts w:ascii="David" w:eastAsia="Calibri" w:hAnsi="Calibri" w:hint="cs"/>
          <w:sz w:val="24"/>
          <w:szCs w:val="24"/>
          <w:rtl/>
        </w:rPr>
        <w:t>הצעתו</w:t>
      </w:r>
      <w:r w:rsidRPr="00C00676">
        <w:rPr>
          <w:rFonts w:ascii="David" w:eastAsia="Calibri" w:hAnsi="Calibri"/>
          <w:sz w:val="24"/>
          <w:szCs w:val="24"/>
        </w:rPr>
        <w:t xml:space="preserve"> </w:t>
      </w:r>
      <w:r w:rsidRPr="00C00676">
        <w:rPr>
          <w:rFonts w:ascii="David" w:eastAsia="Calibri" w:hAnsi="Calibri" w:hint="cs"/>
          <w:sz w:val="24"/>
          <w:szCs w:val="24"/>
          <w:rtl/>
        </w:rPr>
        <w:t>להליך.</w:t>
      </w:r>
    </w:p>
    <w:p w:rsidR="000C5577" w:rsidRPr="00C00676" w:rsidRDefault="000C5577" w:rsidP="00576F83">
      <w:pPr>
        <w:pStyle w:val="BlockText"/>
        <w:numPr>
          <w:ilvl w:val="0"/>
          <w:numId w:val="2"/>
        </w:numPr>
        <w:tabs>
          <w:tab w:val="clear" w:pos="1440"/>
          <w:tab w:val="num" w:pos="1276"/>
        </w:tabs>
        <w:ind w:left="1276" w:right="0" w:hanging="425"/>
        <w:rPr>
          <w:sz w:val="24"/>
          <w:szCs w:val="24"/>
        </w:rPr>
      </w:pPr>
      <w:r w:rsidRPr="00C00676">
        <w:rPr>
          <w:sz w:val="24"/>
          <w:szCs w:val="24"/>
          <w:rtl/>
        </w:rPr>
        <w:t>כל שינוי ו/או ביטול הוראה מהוראות הסכם זה יעשה אך ורק במסמך בכתב אשר יהיה חתום ע"י שני הצדדים.</w:t>
      </w:r>
      <w:r w:rsidRPr="00C00676">
        <w:rPr>
          <w:sz w:val="24"/>
          <w:szCs w:val="24"/>
          <w:rtl/>
        </w:rPr>
        <w:tab/>
      </w:r>
    </w:p>
    <w:p w:rsidR="000C5577" w:rsidRPr="00C00676" w:rsidRDefault="000C5577" w:rsidP="00576F83">
      <w:pPr>
        <w:pStyle w:val="BlockText"/>
        <w:numPr>
          <w:ilvl w:val="0"/>
          <w:numId w:val="2"/>
        </w:numPr>
        <w:tabs>
          <w:tab w:val="clear" w:pos="1440"/>
          <w:tab w:val="num" w:pos="1276"/>
        </w:tabs>
        <w:ind w:left="1276" w:right="0" w:hanging="425"/>
        <w:rPr>
          <w:sz w:val="24"/>
          <w:szCs w:val="24"/>
        </w:rPr>
      </w:pPr>
      <w:r w:rsidRPr="00C00676">
        <w:rPr>
          <w:sz w:val="24"/>
          <w:szCs w:val="24"/>
          <w:rtl/>
        </w:rPr>
        <w:t>כתובות הצדדים הינן כקבוע במבוא להסכם זה, אלא אם כן יבקש צד כל</w:t>
      </w:r>
      <w:r w:rsidRPr="00C00676">
        <w:rPr>
          <w:rFonts w:hint="cs"/>
          <w:sz w:val="24"/>
          <w:szCs w:val="24"/>
          <w:rtl/>
        </w:rPr>
        <w:t>ש</w:t>
      </w:r>
      <w:r w:rsidRPr="00C00676">
        <w:rPr>
          <w:sz w:val="24"/>
          <w:szCs w:val="24"/>
          <w:rtl/>
        </w:rPr>
        <w:t>הו להעביר לו את הודעותיו לכתובות אחרת.</w:t>
      </w:r>
      <w:r w:rsidRPr="00C00676">
        <w:rPr>
          <w:sz w:val="24"/>
          <w:szCs w:val="24"/>
          <w:rtl/>
        </w:rPr>
        <w:tab/>
      </w:r>
    </w:p>
    <w:p w:rsidR="000C5577" w:rsidRPr="00C00676" w:rsidRDefault="000C5577" w:rsidP="00576F83">
      <w:pPr>
        <w:pStyle w:val="BlockText"/>
        <w:numPr>
          <w:ilvl w:val="0"/>
          <w:numId w:val="2"/>
        </w:numPr>
        <w:tabs>
          <w:tab w:val="clear" w:pos="1440"/>
          <w:tab w:val="num" w:pos="1276"/>
        </w:tabs>
        <w:ind w:left="1276" w:right="0" w:hanging="425"/>
        <w:rPr>
          <w:sz w:val="24"/>
          <w:szCs w:val="24"/>
        </w:rPr>
      </w:pPr>
      <w:r w:rsidRPr="00C00676">
        <w:rPr>
          <w:sz w:val="24"/>
          <w:szCs w:val="24"/>
          <w:rtl/>
        </w:rPr>
        <w:t>כל הודעה אשר ישלח צד אחד למשנהו בדואר רשום תחשב כמגיעה לתעודתה תוך 3 ימי</w:t>
      </w:r>
      <w:r w:rsidRPr="00C00676">
        <w:rPr>
          <w:rFonts w:hint="cs"/>
          <w:sz w:val="24"/>
          <w:szCs w:val="24"/>
          <w:rtl/>
        </w:rPr>
        <w:t xml:space="preserve"> עבודה </w:t>
      </w:r>
      <w:r w:rsidRPr="00C00676">
        <w:rPr>
          <w:sz w:val="24"/>
          <w:szCs w:val="24"/>
          <w:rtl/>
        </w:rPr>
        <w:t>מיום המשלוח</w:t>
      </w:r>
      <w:r w:rsidRPr="00C00676">
        <w:rPr>
          <w:rFonts w:hint="cs"/>
          <w:sz w:val="24"/>
          <w:szCs w:val="24"/>
          <w:rtl/>
        </w:rPr>
        <w:t xml:space="preserve"> </w:t>
      </w:r>
      <w:r w:rsidR="0035639C" w:rsidRPr="00C00676">
        <w:rPr>
          <w:sz w:val="24"/>
          <w:szCs w:val="24"/>
          <w:rtl/>
        </w:rPr>
        <w:t>-</w:t>
      </w:r>
      <w:r w:rsidRPr="00C00676">
        <w:rPr>
          <w:rFonts w:hint="cs"/>
          <w:sz w:val="24"/>
          <w:szCs w:val="24"/>
          <w:rtl/>
        </w:rPr>
        <w:t xml:space="preserve"> מיום קבלת ההודעה על הגעת המכתב למענו,</w:t>
      </w:r>
      <w:r w:rsidRPr="00C00676">
        <w:rPr>
          <w:sz w:val="24"/>
          <w:szCs w:val="24"/>
          <w:rtl/>
        </w:rPr>
        <w:t xml:space="preserve"> </w:t>
      </w:r>
      <w:r w:rsidRPr="00C00676">
        <w:rPr>
          <w:rFonts w:hint="cs"/>
          <w:sz w:val="24"/>
          <w:szCs w:val="24"/>
          <w:rtl/>
        </w:rPr>
        <w:t xml:space="preserve">במקרה של משלוח באמצעות הפקסימיליה </w:t>
      </w:r>
      <w:r w:rsidRPr="00C00676">
        <w:rPr>
          <w:sz w:val="24"/>
          <w:szCs w:val="24"/>
          <w:rtl/>
        </w:rPr>
        <w:t xml:space="preserve">תוך </w:t>
      </w:r>
      <w:r w:rsidRPr="00C00676">
        <w:rPr>
          <w:rFonts w:hint="cs"/>
          <w:sz w:val="24"/>
          <w:szCs w:val="24"/>
          <w:rtl/>
        </w:rPr>
        <w:t>יום עבודה אחד</w:t>
      </w:r>
      <w:r w:rsidRPr="00C00676">
        <w:rPr>
          <w:sz w:val="24"/>
          <w:szCs w:val="24"/>
          <w:rtl/>
        </w:rPr>
        <w:t xml:space="preserve"> מיום המשלוח</w:t>
      </w:r>
      <w:r w:rsidRPr="00C00676">
        <w:rPr>
          <w:rFonts w:hint="cs"/>
          <w:sz w:val="24"/>
          <w:szCs w:val="24"/>
          <w:rtl/>
        </w:rPr>
        <w:t xml:space="preserve">, </w:t>
      </w:r>
      <w:r w:rsidRPr="00C00676">
        <w:rPr>
          <w:sz w:val="24"/>
          <w:szCs w:val="24"/>
          <w:rtl/>
        </w:rPr>
        <w:t>ובמקרה של מסירה ביד עם קבלת אישור על המסירה.</w:t>
      </w:r>
    </w:p>
    <w:p w:rsidR="004D6BFE" w:rsidRPr="00C00676" w:rsidRDefault="004D6BFE" w:rsidP="00576F83">
      <w:pPr>
        <w:pStyle w:val="BlockText"/>
        <w:numPr>
          <w:ilvl w:val="0"/>
          <w:numId w:val="2"/>
        </w:numPr>
        <w:tabs>
          <w:tab w:val="clear" w:pos="1440"/>
          <w:tab w:val="num" w:pos="1276"/>
        </w:tabs>
        <w:ind w:left="1276" w:right="0" w:hanging="425"/>
        <w:rPr>
          <w:sz w:val="24"/>
          <w:szCs w:val="24"/>
        </w:rPr>
      </w:pPr>
      <w:r w:rsidRPr="00C00676">
        <w:rPr>
          <w:sz w:val="24"/>
          <w:szCs w:val="24"/>
          <w:rtl/>
        </w:rPr>
        <w:t>מוסכם בין הצדדים כי בכל יחסיהם על פי הסכם זה תהיה הסמכות המקומית הייחודית לבית המשפט ב</w:t>
      </w:r>
      <w:r w:rsidRPr="00C00676">
        <w:rPr>
          <w:rFonts w:hint="cs"/>
          <w:sz w:val="24"/>
          <w:szCs w:val="24"/>
          <w:rtl/>
        </w:rPr>
        <w:t>תל אביב או בירושלים</w:t>
      </w:r>
      <w:r w:rsidRPr="00C00676">
        <w:rPr>
          <w:sz w:val="24"/>
          <w:szCs w:val="24"/>
          <w:rtl/>
        </w:rPr>
        <w:t xml:space="preserve"> ולא לשום בית משפט אחר בארץ או בעולם ויחול על יחסיהם החוק הישראלי</w:t>
      </w:r>
      <w:r w:rsidRPr="00C00676">
        <w:rPr>
          <w:rFonts w:hint="cs"/>
          <w:sz w:val="24"/>
          <w:szCs w:val="24"/>
          <w:rtl/>
        </w:rPr>
        <w:t xml:space="preserve"> בלבד.</w:t>
      </w:r>
    </w:p>
    <w:p w:rsidR="000C5577" w:rsidRPr="00C00676" w:rsidRDefault="000C5577">
      <w:pPr>
        <w:pStyle w:val="BlockText"/>
        <w:ind w:left="720" w:firstLine="0"/>
        <w:rPr>
          <w:sz w:val="24"/>
          <w:szCs w:val="24"/>
          <w:rtl/>
        </w:rPr>
      </w:pPr>
    </w:p>
    <w:p w:rsidR="0087677C" w:rsidRDefault="0087677C">
      <w:pPr>
        <w:pStyle w:val="BodyText2"/>
        <w:rPr>
          <w:sz w:val="24"/>
          <w:szCs w:val="24"/>
          <w:rtl/>
        </w:rPr>
      </w:pPr>
    </w:p>
    <w:p w:rsidR="000C5577" w:rsidRPr="00C00676" w:rsidRDefault="000C5577">
      <w:pPr>
        <w:pStyle w:val="BodyText2"/>
        <w:rPr>
          <w:sz w:val="24"/>
          <w:szCs w:val="24"/>
          <w:rtl/>
        </w:rPr>
      </w:pPr>
      <w:r w:rsidRPr="00C00676">
        <w:rPr>
          <w:sz w:val="24"/>
          <w:szCs w:val="24"/>
          <w:rtl/>
        </w:rPr>
        <w:t>ולראיה באו הצדדים על החתום:</w:t>
      </w:r>
      <w:r w:rsidRPr="00C00676">
        <w:rPr>
          <w:sz w:val="24"/>
          <w:szCs w:val="24"/>
          <w:rtl/>
        </w:rPr>
        <w:cr/>
      </w:r>
    </w:p>
    <w:p w:rsidR="000C5577" w:rsidRPr="00C00676" w:rsidRDefault="000C5577" w:rsidP="00494378">
      <w:pPr>
        <w:rPr>
          <w:b/>
          <w:bCs/>
          <w:sz w:val="24"/>
          <w:szCs w:val="24"/>
          <w:u w:val="single"/>
          <w:rtl/>
        </w:rPr>
      </w:pPr>
      <w:r w:rsidRPr="00C00676">
        <w:rPr>
          <w:rFonts w:hint="cs"/>
          <w:b/>
          <w:bCs/>
          <w:sz w:val="24"/>
          <w:szCs w:val="24"/>
          <w:rtl/>
        </w:rPr>
        <w:tab/>
      </w:r>
      <w:r w:rsidR="00494378">
        <w:rPr>
          <w:b/>
          <w:bCs/>
          <w:sz w:val="24"/>
          <w:szCs w:val="24"/>
          <w:rtl/>
        </w:rPr>
        <w:tab/>
      </w:r>
      <w:r w:rsidR="00494378" w:rsidRPr="00C00676">
        <w:rPr>
          <w:rFonts w:hint="cs"/>
          <w:b/>
          <w:bCs/>
          <w:sz w:val="24"/>
          <w:szCs w:val="24"/>
          <w:u w:val="single"/>
          <w:rtl/>
        </w:rPr>
        <w:tab/>
      </w:r>
      <w:r w:rsidR="00494378">
        <w:rPr>
          <w:rFonts w:hint="cs"/>
          <w:b/>
          <w:bCs/>
          <w:sz w:val="24"/>
          <w:szCs w:val="24"/>
          <w:u w:val="single"/>
          <w:rtl/>
        </w:rPr>
        <w:t>___</w:t>
      </w:r>
      <w:r w:rsidR="00100993">
        <w:rPr>
          <w:rFonts w:hint="cs"/>
          <w:b/>
          <w:bCs/>
          <w:sz w:val="24"/>
          <w:szCs w:val="24"/>
          <w:u w:val="single"/>
          <w:rtl/>
        </w:rPr>
        <w:t>___</w:t>
      </w:r>
      <w:r w:rsidR="00494378">
        <w:rPr>
          <w:rFonts w:hint="cs"/>
          <w:b/>
          <w:bCs/>
          <w:sz w:val="24"/>
          <w:szCs w:val="24"/>
          <w:u w:val="single"/>
          <w:rtl/>
        </w:rPr>
        <w:t>__</w:t>
      </w:r>
      <w:r w:rsidR="00494378">
        <w:rPr>
          <w:b/>
          <w:bCs/>
          <w:sz w:val="24"/>
          <w:szCs w:val="24"/>
          <w:u w:val="single"/>
          <w:rtl/>
        </w:rPr>
        <w:t xml:space="preserve">       </w:t>
      </w:r>
      <w:r w:rsidR="00494378">
        <w:rPr>
          <w:b/>
          <w:bCs/>
          <w:sz w:val="24"/>
          <w:szCs w:val="24"/>
          <w:rtl/>
        </w:rPr>
        <w:tab/>
      </w:r>
      <w:r w:rsidR="00494378">
        <w:rPr>
          <w:b/>
          <w:bCs/>
          <w:sz w:val="24"/>
          <w:szCs w:val="24"/>
          <w:rtl/>
        </w:rPr>
        <w:tab/>
      </w:r>
      <w:r w:rsidR="00494378">
        <w:rPr>
          <w:b/>
          <w:bCs/>
          <w:sz w:val="24"/>
          <w:szCs w:val="24"/>
          <w:rtl/>
        </w:rPr>
        <w:tab/>
      </w:r>
      <w:r w:rsidR="00494378">
        <w:rPr>
          <w:b/>
          <w:bCs/>
          <w:sz w:val="24"/>
          <w:szCs w:val="24"/>
          <w:rtl/>
        </w:rPr>
        <w:tab/>
      </w:r>
      <w:r w:rsidR="00100993">
        <w:rPr>
          <w:b/>
          <w:bCs/>
          <w:sz w:val="24"/>
          <w:szCs w:val="24"/>
          <w:rtl/>
        </w:rPr>
        <w:tab/>
      </w:r>
      <w:r w:rsidRPr="00C00676">
        <w:rPr>
          <w:rFonts w:hint="cs"/>
          <w:b/>
          <w:bCs/>
          <w:sz w:val="24"/>
          <w:szCs w:val="24"/>
          <w:u w:val="single"/>
          <w:rtl/>
        </w:rPr>
        <w:tab/>
      </w:r>
      <w:r w:rsidR="00100993">
        <w:rPr>
          <w:rFonts w:hint="cs"/>
          <w:b/>
          <w:bCs/>
          <w:sz w:val="24"/>
          <w:szCs w:val="24"/>
          <w:u w:val="single"/>
          <w:rtl/>
        </w:rPr>
        <w:t>__</w:t>
      </w:r>
      <w:r w:rsidR="00494378">
        <w:rPr>
          <w:rFonts w:hint="cs"/>
          <w:b/>
          <w:bCs/>
          <w:sz w:val="24"/>
          <w:szCs w:val="24"/>
          <w:u w:val="single"/>
          <w:rtl/>
        </w:rPr>
        <w:t>_____</w:t>
      </w:r>
      <w:r w:rsidR="009D521E">
        <w:rPr>
          <w:b/>
          <w:bCs/>
          <w:sz w:val="24"/>
          <w:szCs w:val="24"/>
          <w:u w:val="single"/>
          <w:rtl/>
        </w:rPr>
        <w:t xml:space="preserve">       </w:t>
      </w:r>
      <w:r w:rsidRPr="00C00676">
        <w:rPr>
          <w:b/>
          <w:bCs/>
          <w:sz w:val="24"/>
          <w:szCs w:val="24"/>
          <w:rtl/>
        </w:rPr>
        <w:tab/>
      </w:r>
      <w:r w:rsidR="009D521E">
        <w:rPr>
          <w:b/>
          <w:bCs/>
          <w:sz w:val="24"/>
          <w:szCs w:val="24"/>
          <w:u w:val="single"/>
          <w:rtl/>
        </w:rPr>
        <w:t xml:space="preserve"> </w:t>
      </w:r>
    </w:p>
    <w:p w:rsidR="0002205C" w:rsidRDefault="000C5577" w:rsidP="001F23AE">
      <w:pPr>
        <w:ind w:left="720" w:firstLine="720"/>
        <w:rPr>
          <w:b/>
          <w:bCs/>
          <w:sz w:val="24"/>
          <w:szCs w:val="24"/>
          <w:rtl/>
        </w:rPr>
      </w:pPr>
      <w:r w:rsidRPr="00C00676">
        <w:rPr>
          <w:rFonts w:hint="cs"/>
          <w:b/>
          <w:bCs/>
          <w:sz w:val="24"/>
          <w:szCs w:val="24"/>
          <w:rtl/>
        </w:rPr>
        <w:t>איגוד הכדורסל</w:t>
      </w:r>
      <w:r w:rsidR="001F23AE">
        <w:rPr>
          <w:rFonts w:hint="cs"/>
          <w:b/>
          <w:bCs/>
          <w:sz w:val="24"/>
          <w:szCs w:val="24"/>
          <w:rtl/>
        </w:rPr>
        <w:t xml:space="preserve"> בישראל</w:t>
      </w:r>
      <w:r w:rsidR="009D521E">
        <w:rPr>
          <w:rFonts w:hint="cs"/>
          <w:b/>
          <w:bCs/>
          <w:sz w:val="24"/>
          <w:szCs w:val="24"/>
          <w:rtl/>
        </w:rPr>
        <w:t xml:space="preserve">             </w:t>
      </w:r>
      <w:r w:rsidR="00494378">
        <w:rPr>
          <w:b/>
          <w:bCs/>
          <w:sz w:val="24"/>
          <w:szCs w:val="24"/>
          <w:rtl/>
        </w:rPr>
        <w:tab/>
      </w:r>
      <w:r w:rsidR="00494378">
        <w:rPr>
          <w:b/>
          <w:bCs/>
          <w:sz w:val="24"/>
          <w:szCs w:val="24"/>
          <w:rtl/>
        </w:rPr>
        <w:tab/>
      </w:r>
      <w:r w:rsidR="00494378">
        <w:rPr>
          <w:b/>
          <w:bCs/>
          <w:sz w:val="24"/>
          <w:szCs w:val="24"/>
          <w:rtl/>
        </w:rPr>
        <w:tab/>
      </w:r>
      <w:r w:rsidR="00494378">
        <w:rPr>
          <w:b/>
          <w:bCs/>
          <w:sz w:val="24"/>
          <w:szCs w:val="24"/>
          <w:rtl/>
        </w:rPr>
        <w:tab/>
      </w:r>
      <w:r w:rsidR="00100993">
        <w:rPr>
          <w:rFonts w:hint="cs"/>
          <w:b/>
          <w:bCs/>
          <w:sz w:val="24"/>
          <w:szCs w:val="24"/>
          <w:rtl/>
        </w:rPr>
        <w:t xml:space="preserve">       </w:t>
      </w:r>
      <w:r w:rsidR="00A01E02" w:rsidRPr="00C00676">
        <w:rPr>
          <w:rFonts w:hint="cs"/>
          <w:b/>
          <w:bCs/>
          <w:sz w:val="24"/>
          <w:szCs w:val="24"/>
          <w:rtl/>
        </w:rPr>
        <w:t>נותן השירות</w:t>
      </w:r>
    </w:p>
    <w:p w:rsidR="0002205C" w:rsidRDefault="0002205C" w:rsidP="0002205C">
      <w:pPr>
        <w:pStyle w:val="a"/>
        <w:bidi w:val="0"/>
        <w:rPr>
          <w:rtl/>
        </w:rPr>
      </w:pPr>
    </w:p>
    <w:p w:rsidR="004718E5" w:rsidRDefault="004718E5">
      <w:pPr>
        <w:bidi w:val="0"/>
        <w:spacing w:line="240" w:lineRule="auto"/>
        <w:jc w:val="left"/>
        <w:rPr>
          <w:bCs/>
          <w:sz w:val="24"/>
          <w:szCs w:val="28"/>
          <w:rtl/>
        </w:rPr>
      </w:pPr>
      <w:r>
        <w:rPr>
          <w:sz w:val="24"/>
          <w:szCs w:val="28"/>
          <w:rtl/>
        </w:rPr>
        <w:br w:type="page"/>
      </w:r>
    </w:p>
    <w:p w:rsidR="000C5577" w:rsidRDefault="0002205C" w:rsidP="0002205C">
      <w:pPr>
        <w:pStyle w:val="a"/>
        <w:spacing w:line="360" w:lineRule="auto"/>
        <w:jc w:val="center"/>
        <w:rPr>
          <w:b/>
          <w:sz w:val="28"/>
          <w:szCs w:val="28"/>
          <w:rtl/>
        </w:rPr>
      </w:pPr>
      <w:r w:rsidRPr="006B3CA4">
        <w:rPr>
          <w:rFonts w:hint="cs"/>
          <w:b/>
          <w:sz w:val="28"/>
          <w:szCs w:val="28"/>
          <w:rtl/>
        </w:rPr>
        <w:lastRenderedPageBreak/>
        <w:t>נספח מפרט השירותים</w:t>
      </w:r>
    </w:p>
    <w:p w:rsidR="00E27A7B" w:rsidRDefault="00E27A7B" w:rsidP="003D26F4">
      <w:pPr>
        <w:pStyle w:val="a"/>
        <w:spacing w:line="360" w:lineRule="auto"/>
        <w:rPr>
          <w:bCs w:val="0"/>
          <w:sz w:val="24"/>
          <w:szCs w:val="24"/>
          <w:u w:val="none"/>
          <w:rtl/>
        </w:rPr>
      </w:pPr>
    </w:p>
    <w:p w:rsidR="003D26F4" w:rsidRDefault="003D26F4" w:rsidP="003D26F4">
      <w:pPr>
        <w:pStyle w:val="a"/>
        <w:spacing w:line="360" w:lineRule="auto"/>
        <w:rPr>
          <w:bCs w:val="0"/>
          <w:sz w:val="24"/>
          <w:szCs w:val="24"/>
          <w:u w:val="none"/>
          <w:rtl/>
        </w:rPr>
      </w:pPr>
      <w:r>
        <w:rPr>
          <w:rFonts w:hint="cs"/>
          <w:bCs w:val="0"/>
          <w:sz w:val="24"/>
          <w:szCs w:val="24"/>
          <w:u w:val="none"/>
          <w:rtl/>
        </w:rPr>
        <w:t xml:space="preserve">מובהר כי אין במפרט </w:t>
      </w:r>
      <w:r w:rsidR="009C23D7">
        <w:rPr>
          <w:rFonts w:hint="cs"/>
          <w:bCs w:val="0"/>
          <w:sz w:val="24"/>
          <w:szCs w:val="24"/>
          <w:u w:val="none"/>
          <w:rtl/>
        </w:rPr>
        <w:t>כדי לחייב את האיגוד ו</w:t>
      </w:r>
      <w:r w:rsidR="00C314BA">
        <w:rPr>
          <w:rFonts w:hint="cs"/>
          <w:bCs w:val="0"/>
          <w:sz w:val="24"/>
          <w:szCs w:val="24"/>
          <w:u w:val="none"/>
          <w:rtl/>
        </w:rPr>
        <w:t xml:space="preserve">האיגוד </w:t>
      </w:r>
      <w:r w:rsidR="009C23D7">
        <w:rPr>
          <w:rFonts w:hint="cs"/>
          <w:bCs w:val="0"/>
          <w:sz w:val="24"/>
          <w:szCs w:val="24"/>
          <w:u w:val="none"/>
          <w:rtl/>
        </w:rPr>
        <w:t xml:space="preserve">יהיה רשאי לעשות שימוש בכל או בחלק מהשירותים בלבד ולבקש להוסיף עליהם, </w:t>
      </w:r>
      <w:r>
        <w:rPr>
          <w:rFonts w:hint="cs"/>
          <w:bCs w:val="0"/>
          <w:sz w:val="24"/>
          <w:szCs w:val="24"/>
          <w:u w:val="none"/>
          <w:rtl/>
        </w:rPr>
        <w:t xml:space="preserve">לנהל משא ומתן והכל בכפוף לשיקול דעתו הבלעדי. </w:t>
      </w:r>
    </w:p>
    <w:p w:rsidR="0077710B" w:rsidRPr="009C23D7" w:rsidRDefault="0077710B" w:rsidP="009C23D7">
      <w:pPr>
        <w:pStyle w:val="Heading1"/>
        <w:numPr>
          <w:ilvl w:val="0"/>
          <w:numId w:val="9"/>
        </w:numPr>
        <w:rPr>
          <w:rFonts w:ascii="David" w:hAnsi="David" w:cs="David"/>
          <w:noProof w:val="0"/>
          <w:kern w:val="0"/>
          <w:sz w:val="24"/>
          <w:szCs w:val="24"/>
          <w:lang w:eastAsia="en-US"/>
        </w:rPr>
      </w:pPr>
      <w:r w:rsidRPr="009C23D7">
        <w:rPr>
          <w:rFonts w:ascii="David" w:hAnsi="David" w:cs="David"/>
          <w:b/>
          <w:bCs/>
          <w:sz w:val="24"/>
          <w:szCs w:val="24"/>
          <w:rtl/>
        </w:rPr>
        <w:t xml:space="preserve">צילום באיכות </w:t>
      </w:r>
      <w:r w:rsidRPr="009C23D7">
        <w:rPr>
          <w:rFonts w:ascii="David" w:hAnsi="David" w:cs="David"/>
          <w:b/>
          <w:bCs/>
          <w:sz w:val="24"/>
          <w:szCs w:val="24"/>
        </w:rPr>
        <w:t>FULL HD</w:t>
      </w:r>
      <w:r w:rsidR="009D521E">
        <w:rPr>
          <w:rFonts w:ascii="David" w:hAnsi="David" w:cs="David"/>
          <w:b/>
          <w:bCs/>
          <w:sz w:val="24"/>
          <w:szCs w:val="24"/>
          <w:rtl/>
        </w:rPr>
        <w:t xml:space="preserve"> </w:t>
      </w:r>
      <w:r w:rsidRPr="009C23D7">
        <w:rPr>
          <w:rFonts w:ascii="David" w:hAnsi="David" w:cs="David"/>
          <w:b/>
          <w:bCs/>
          <w:sz w:val="24"/>
          <w:szCs w:val="24"/>
          <w:rtl/>
        </w:rPr>
        <w:t>(</w:t>
      </w:r>
      <w:r w:rsidRPr="009C23D7">
        <w:rPr>
          <w:rFonts w:ascii="David" w:hAnsi="David" w:cs="David"/>
          <w:b/>
          <w:bCs/>
          <w:sz w:val="24"/>
          <w:szCs w:val="24"/>
        </w:rPr>
        <w:t>P</w:t>
      </w:r>
      <w:r w:rsidRPr="009C23D7">
        <w:rPr>
          <w:rFonts w:ascii="David" w:hAnsi="David" w:cs="David"/>
          <w:b/>
          <w:bCs/>
          <w:sz w:val="24"/>
          <w:szCs w:val="24"/>
          <w:rtl/>
        </w:rPr>
        <w:t>1080)</w:t>
      </w:r>
      <w:r w:rsidRPr="009C23D7">
        <w:rPr>
          <w:rFonts w:ascii="David" w:hAnsi="David" w:cs="David"/>
          <w:sz w:val="24"/>
          <w:szCs w:val="24"/>
          <w:rtl/>
        </w:rPr>
        <w:t xml:space="preserve"> ע</w:t>
      </w:r>
      <w:r w:rsidR="000A5FAE" w:rsidRPr="009C23D7">
        <w:rPr>
          <w:rFonts w:ascii="David" w:hAnsi="David" w:cs="David" w:hint="cs"/>
          <w:sz w:val="24"/>
          <w:szCs w:val="24"/>
          <w:rtl/>
        </w:rPr>
        <w:t>ל יד</w:t>
      </w:r>
      <w:r w:rsidRPr="009C23D7">
        <w:rPr>
          <w:rFonts w:ascii="David" w:hAnsi="David" w:cs="David"/>
          <w:sz w:val="24"/>
          <w:szCs w:val="24"/>
          <w:rtl/>
        </w:rPr>
        <w:t>י צלם אנושי ו/או ע</w:t>
      </w:r>
      <w:r w:rsidR="000A5FAE" w:rsidRPr="009C23D7">
        <w:rPr>
          <w:rFonts w:ascii="David" w:hAnsi="David" w:cs="David" w:hint="cs"/>
          <w:sz w:val="24"/>
          <w:szCs w:val="24"/>
          <w:rtl/>
        </w:rPr>
        <w:t>ל יד</w:t>
      </w:r>
      <w:r w:rsidRPr="009C23D7">
        <w:rPr>
          <w:rFonts w:ascii="David" w:hAnsi="David" w:cs="David"/>
          <w:sz w:val="24"/>
          <w:szCs w:val="24"/>
          <w:rtl/>
        </w:rPr>
        <w:t>י מערכת צילום אוטומטית של כ</w:t>
      </w:r>
      <w:r w:rsidR="00D60B1F">
        <w:rPr>
          <w:rFonts w:ascii="David" w:hAnsi="David" w:cs="David" w:hint="cs"/>
          <w:sz w:val="24"/>
          <w:szCs w:val="24"/>
          <w:rtl/>
        </w:rPr>
        <w:t>ל המשחקים</w:t>
      </w:r>
      <w:r w:rsidR="00D60B1F">
        <w:rPr>
          <w:rFonts w:ascii="David" w:hAnsi="David" w:cs="David" w:hint="cs"/>
          <w:noProof w:val="0"/>
          <w:kern w:val="0"/>
          <w:sz w:val="24"/>
          <w:szCs w:val="24"/>
          <w:rtl/>
          <w:lang w:eastAsia="en-US"/>
        </w:rPr>
        <w:t xml:space="preserve"> כמפורט בהסכם והזמנה להציע הצעות.</w:t>
      </w:r>
    </w:p>
    <w:p w:rsidR="0077710B" w:rsidRPr="0077710B" w:rsidRDefault="0077710B" w:rsidP="0077710B">
      <w:pPr>
        <w:pStyle w:val="Heading1"/>
        <w:rPr>
          <w:rFonts w:ascii="David" w:hAnsi="David" w:cs="David"/>
          <w:noProof w:val="0"/>
          <w:kern w:val="0"/>
          <w:sz w:val="24"/>
          <w:szCs w:val="24"/>
          <w:rtl/>
          <w:lang w:eastAsia="en-US"/>
        </w:rPr>
      </w:pPr>
      <w:r w:rsidRPr="0077710B">
        <w:rPr>
          <w:rFonts w:ascii="David" w:hAnsi="David" w:cs="David"/>
          <w:b/>
          <w:bCs/>
          <w:sz w:val="24"/>
          <w:szCs w:val="24"/>
          <w:rtl/>
        </w:rPr>
        <w:t xml:space="preserve">אחריות על קו אינטרנט במהירות הדרושה (והתקנתו במידה </w:t>
      </w:r>
      <w:r w:rsidR="000A5FAE">
        <w:rPr>
          <w:rFonts w:ascii="David" w:hAnsi="David" w:cs="David" w:hint="cs"/>
          <w:b/>
          <w:bCs/>
          <w:sz w:val="24"/>
          <w:szCs w:val="24"/>
          <w:rtl/>
        </w:rPr>
        <w:t>ש</w:t>
      </w:r>
      <w:r w:rsidRPr="0077710B">
        <w:rPr>
          <w:rFonts w:ascii="David" w:hAnsi="David" w:cs="David"/>
          <w:b/>
          <w:bCs/>
          <w:sz w:val="24"/>
          <w:szCs w:val="24"/>
          <w:rtl/>
        </w:rPr>
        <w:t>אין)</w:t>
      </w:r>
      <w:r>
        <w:rPr>
          <w:rFonts w:ascii="David" w:hAnsi="David" w:cs="David" w:hint="cs"/>
          <w:b/>
          <w:bCs/>
          <w:sz w:val="24"/>
          <w:szCs w:val="24"/>
          <w:rtl/>
        </w:rPr>
        <w:t xml:space="preserve"> </w:t>
      </w:r>
      <w:r w:rsidRPr="0077710B">
        <w:rPr>
          <w:rFonts w:ascii="David" w:hAnsi="David" w:cs="David"/>
          <w:sz w:val="24"/>
          <w:szCs w:val="24"/>
          <w:rtl/>
        </w:rPr>
        <w:t>בכל אחד מהאולמות + תחזוקה ובדיקה שבועית של תקינות הקו בטרם משחקי המחזור</w:t>
      </w:r>
      <w:r>
        <w:rPr>
          <w:rFonts w:ascii="David" w:hAnsi="David" w:cs="David" w:hint="cs"/>
          <w:noProof w:val="0"/>
          <w:kern w:val="0"/>
          <w:sz w:val="24"/>
          <w:szCs w:val="24"/>
          <w:rtl/>
          <w:lang w:eastAsia="en-US"/>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אחריות על תקינות המערכת</w:t>
      </w:r>
      <w:r w:rsidRPr="0077710B">
        <w:rPr>
          <w:rFonts w:ascii="David" w:hAnsi="David" w:cs="David"/>
          <w:sz w:val="24"/>
          <w:szCs w:val="24"/>
          <w:rtl/>
        </w:rPr>
        <w:t xml:space="preserve"> ותפעולה השוטף לאורך כל השנה</w:t>
      </w:r>
      <w:r w:rsidR="00D60B1F">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התקנת המערכת</w:t>
      </w:r>
      <w:r w:rsidRPr="0077710B">
        <w:rPr>
          <w:rFonts w:ascii="David" w:hAnsi="David" w:cs="David"/>
          <w:sz w:val="24"/>
          <w:szCs w:val="24"/>
          <w:rtl/>
        </w:rPr>
        <w:t xml:space="preserve"> </w:t>
      </w:r>
      <w:r w:rsidRPr="0077710B">
        <w:rPr>
          <w:rFonts w:ascii="David" w:hAnsi="David" w:cs="David"/>
          <w:b/>
          <w:bCs/>
          <w:sz w:val="24"/>
          <w:szCs w:val="24"/>
          <w:rtl/>
        </w:rPr>
        <w:t>בכל</w:t>
      </w:r>
      <w:r w:rsidRPr="0077710B">
        <w:rPr>
          <w:rFonts w:ascii="David" w:hAnsi="David" w:cs="David"/>
          <w:sz w:val="24"/>
          <w:szCs w:val="24"/>
          <w:rtl/>
        </w:rPr>
        <w:t xml:space="preserve"> אחד מהאולמות הרלוונטיים בהם אין עדיין מערכת (</w:t>
      </w:r>
      <w:r w:rsidR="000A5FAE">
        <w:rPr>
          <w:rFonts w:ascii="David" w:hAnsi="David" w:cs="David" w:hint="cs"/>
          <w:sz w:val="24"/>
          <w:szCs w:val="24"/>
          <w:rtl/>
        </w:rPr>
        <w:t>ככל ש</w:t>
      </w:r>
      <w:r w:rsidRPr="0077710B">
        <w:rPr>
          <w:rFonts w:ascii="David" w:hAnsi="David" w:cs="David"/>
          <w:sz w:val="24"/>
          <w:szCs w:val="24"/>
          <w:rtl/>
        </w:rPr>
        <w:t>מדובר על מערכת קבועה)</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גרפיקה בזמן אמת אשר "תולבש" על פיד הוידיאו</w:t>
      </w:r>
      <w:r w:rsidRPr="0077710B">
        <w:rPr>
          <w:rFonts w:ascii="David" w:hAnsi="David" w:cs="David"/>
          <w:sz w:val="24"/>
          <w:szCs w:val="24"/>
          <w:rtl/>
        </w:rPr>
        <w:t xml:space="preserve"> ותראה סטטיסטיקה שונה, בין היתר: זמן, תוצאה, </w:t>
      </w:r>
      <w:r w:rsidRPr="000A5FAE">
        <w:rPr>
          <w:rFonts w:ascii="David" w:hAnsi="David" w:cs="David"/>
          <w:sz w:val="24"/>
          <w:szCs w:val="24"/>
          <w:rtl/>
        </w:rPr>
        <w:t>רבע</w:t>
      </w:r>
      <w:r w:rsidRPr="0077710B">
        <w:rPr>
          <w:rFonts w:ascii="David" w:hAnsi="David" w:cs="David"/>
          <w:sz w:val="24"/>
          <w:szCs w:val="24"/>
          <w:rtl/>
        </w:rPr>
        <w:t>, קלעים מובילים וכ</w:t>
      </w:r>
      <w:r w:rsidR="000A5FAE">
        <w:rPr>
          <w:rFonts w:ascii="David" w:hAnsi="David" w:cs="David" w:hint="cs"/>
          <w:sz w:val="24"/>
          <w:szCs w:val="24"/>
          <w:rtl/>
        </w:rPr>
        <w:t>ו'</w:t>
      </w:r>
      <w:r w:rsidRPr="0077710B">
        <w:rPr>
          <w:rFonts w:ascii="David" w:hAnsi="David" w:cs="David"/>
          <w:sz w:val="24"/>
          <w:szCs w:val="24"/>
          <w:rtl/>
        </w:rPr>
        <w:t>)</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אופציה לשדר ו</w:t>
      </w:r>
      <w:r w:rsidR="000A5FAE">
        <w:rPr>
          <w:rFonts w:ascii="David" w:hAnsi="David" w:cs="David" w:hint="cs"/>
          <w:b/>
          <w:bCs/>
          <w:sz w:val="24"/>
          <w:szCs w:val="24"/>
          <w:rtl/>
        </w:rPr>
        <w:t xml:space="preserve">לצרף </w:t>
      </w:r>
      <w:r w:rsidRPr="0077710B">
        <w:rPr>
          <w:rFonts w:ascii="David" w:hAnsi="David" w:cs="David"/>
          <w:b/>
          <w:bCs/>
          <w:sz w:val="24"/>
          <w:szCs w:val="24"/>
          <w:rtl/>
        </w:rPr>
        <w:t>פרשן</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סטטיסטיקה</w:t>
      </w:r>
      <w:r w:rsidRPr="0077710B">
        <w:rPr>
          <w:rFonts w:ascii="David" w:hAnsi="David" w:cs="David"/>
          <w:sz w:val="24"/>
          <w:szCs w:val="24"/>
          <w:rtl/>
        </w:rPr>
        <w:t xml:space="preserve"> – יש להציג את הסטטיסטיקה (כל הפרמטרים ברמת קבוצה ושחקן) שתאסף בזמן אמת בכל </w:t>
      </w:r>
      <w:r w:rsidRPr="009C23D7">
        <w:rPr>
          <w:rFonts w:ascii="David" w:hAnsi="David" w:cs="David"/>
          <w:sz w:val="24"/>
          <w:szCs w:val="24"/>
          <w:rtl/>
        </w:rPr>
        <w:t>הפלטפורמות</w:t>
      </w:r>
      <w:r w:rsidRPr="0077710B">
        <w:rPr>
          <w:rFonts w:ascii="David" w:hAnsi="David" w:cs="David"/>
          <w:sz w:val="24"/>
          <w:szCs w:val="24"/>
          <w:rtl/>
        </w:rPr>
        <w:t xml:space="preserve"> בצורה אינטואטיבית וידידותית (גם במובייל)</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הפצת הסטטיסטיקה</w:t>
      </w:r>
      <w:r w:rsidRPr="0077710B">
        <w:rPr>
          <w:rFonts w:ascii="David" w:hAnsi="David" w:cs="David"/>
          <w:sz w:val="24"/>
          <w:szCs w:val="24"/>
          <w:rtl/>
        </w:rPr>
        <w:t xml:space="preserve"> לגורמים </w:t>
      </w:r>
      <w:r w:rsidRPr="0077710B">
        <w:rPr>
          <w:rFonts w:ascii="David" w:hAnsi="David" w:cs="David"/>
          <w:b/>
          <w:bCs/>
          <w:sz w:val="24"/>
          <w:szCs w:val="24"/>
          <w:rtl/>
        </w:rPr>
        <w:t>המקצועיים</w:t>
      </w:r>
      <w:r w:rsidRPr="0077710B">
        <w:rPr>
          <w:rFonts w:ascii="David" w:hAnsi="David" w:cs="David"/>
          <w:sz w:val="24"/>
          <w:szCs w:val="24"/>
          <w:rtl/>
        </w:rPr>
        <w:t xml:space="preserve"> במגרש ע</w:t>
      </w:r>
      <w:r w:rsidR="009C23D7">
        <w:rPr>
          <w:rFonts w:ascii="David" w:hAnsi="David" w:cs="David" w:hint="cs"/>
          <w:sz w:val="24"/>
          <w:szCs w:val="24"/>
          <w:rtl/>
        </w:rPr>
        <w:t>ל ידי</w:t>
      </w:r>
      <w:r w:rsidRPr="0077710B">
        <w:rPr>
          <w:rFonts w:ascii="David" w:hAnsi="David" w:cs="David"/>
          <w:sz w:val="24"/>
          <w:szCs w:val="24"/>
          <w:rtl/>
        </w:rPr>
        <w:t xml:space="preserve"> לינ</w:t>
      </w:r>
      <w:r w:rsidR="00D60B1F">
        <w:rPr>
          <w:rFonts w:ascii="David" w:hAnsi="David" w:cs="David" w:hint="cs"/>
          <w:sz w:val="24"/>
          <w:szCs w:val="24"/>
          <w:rtl/>
        </w:rPr>
        <w:t>ק</w:t>
      </w:r>
      <w:r w:rsidRPr="0077710B">
        <w:rPr>
          <w:rFonts w:ascii="David" w:hAnsi="David" w:cs="David"/>
          <w:sz w:val="24"/>
          <w:szCs w:val="24"/>
          <w:rtl/>
        </w:rPr>
        <w:t xml:space="preserve"> לאתר/שליחת דוחות מדי רבע דרך תוכנת מסרים מידיים ישירות לטלפונים של בעלי התפקידים</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 xml:space="preserve">הפצת </w:t>
      </w:r>
      <w:r w:rsidRPr="0077710B">
        <w:rPr>
          <w:rFonts w:ascii="David" w:hAnsi="David" w:cs="David"/>
          <w:b/>
          <w:bCs/>
          <w:sz w:val="24"/>
          <w:szCs w:val="24"/>
        </w:rPr>
        <w:t>API</w:t>
      </w:r>
      <w:r w:rsidRPr="0077710B">
        <w:rPr>
          <w:rFonts w:ascii="David" w:hAnsi="David" w:cs="David"/>
          <w:b/>
          <w:bCs/>
          <w:sz w:val="24"/>
          <w:szCs w:val="24"/>
          <w:rtl/>
        </w:rPr>
        <w:t xml:space="preserve"> עם הסטטיסט</w:t>
      </w:r>
      <w:r w:rsidR="009C23D7">
        <w:rPr>
          <w:rFonts w:ascii="David" w:hAnsi="David" w:cs="David" w:hint="cs"/>
          <w:b/>
          <w:bCs/>
          <w:sz w:val="24"/>
          <w:szCs w:val="24"/>
          <w:rtl/>
        </w:rPr>
        <w:t>י</w:t>
      </w:r>
      <w:r w:rsidRPr="0077710B">
        <w:rPr>
          <w:rFonts w:ascii="David" w:hAnsi="David" w:cs="David"/>
          <w:b/>
          <w:bCs/>
          <w:sz w:val="24"/>
          <w:szCs w:val="24"/>
          <w:rtl/>
        </w:rPr>
        <w:t>קה לעד 3 גורמים</w:t>
      </w:r>
      <w:r w:rsidRPr="0077710B">
        <w:rPr>
          <w:rFonts w:ascii="David" w:hAnsi="David" w:cs="David"/>
          <w:sz w:val="24"/>
          <w:szCs w:val="24"/>
          <w:rtl/>
        </w:rPr>
        <w:t xml:space="preserve"> שונים כולל התממשקות ללא עלות נוספת</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 xml:space="preserve">קבלת כל שדרוג תוכנה אשר ינתן ללקוחות אחרים של </w:t>
      </w:r>
      <w:r w:rsidR="009C23D7">
        <w:rPr>
          <w:rFonts w:ascii="David" w:hAnsi="David" w:cs="David" w:hint="cs"/>
          <w:b/>
          <w:bCs/>
          <w:sz w:val="24"/>
          <w:szCs w:val="24"/>
          <w:rtl/>
        </w:rPr>
        <w:t xml:space="preserve">נותן השירות </w:t>
      </w:r>
      <w:r w:rsidRPr="0077710B">
        <w:rPr>
          <w:rFonts w:ascii="David" w:hAnsi="David" w:cs="David"/>
          <w:sz w:val="24"/>
          <w:szCs w:val="24"/>
          <w:rtl/>
        </w:rPr>
        <w:t>(</w:t>
      </w:r>
      <w:r w:rsidR="009C23D7">
        <w:rPr>
          <w:rFonts w:ascii="David" w:hAnsi="David" w:cs="David" w:hint="cs"/>
          <w:sz w:val="24"/>
          <w:szCs w:val="24"/>
          <w:rtl/>
        </w:rPr>
        <w:t xml:space="preserve">כלומר, </w:t>
      </w:r>
      <w:r w:rsidRPr="0077710B">
        <w:rPr>
          <w:rFonts w:ascii="David" w:hAnsi="David" w:cs="David"/>
          <w:sz w:val="24"/>
          <w:szCs w:val="24"/>
          <w:rtl/>
        </w:rPr>
        <w:t xml:space="preserve">כל פיתוח </w:t>
      </w:r>
      <w:r w:rsidR="009C23D7">
        <w:rPr>
          <w:rFonts w:ascii="David" w:hAnsi="David" w:cs="David" w:hint="cs"/>
          <w:sz w:val="24"/>
          <w:szCs w:val="24"/>
          <w:rtl/>
        </w:rPr>
        <w:t xml:space="preserve">שיעשה </w:t>
      </w:r>
      <w:r w:rsidRPr="0077710B">
        <w:rPr>
          <w:rFonts w:ascii="David" w:hAnsi="David" w:cs="David"/>
          <w:sz w:val="24"/>
          <w:szCs w:val="24"/>
          <w:rtl/>
        </w:rPr>
        <w:t xml:space="preserve">עבור </w:t>
      </w:r>
      <w:r w:rsidR="009C23D7">
        <w:rPr>
          <w:rFonts w:ascii="David" w:hAnsi="David" w:cs="David" w:hint="cs"/>
          <w:sz w:val="24"/>
          <w:szCs w:val="24"/>
          <w:rtl/>
        </w:rPr>
        <w:t xml:space="preserve">כל </w:t>
      </w:r>
      <w:r w:rsidRPr="0077710B">
        <w:rPr>
          <w:rFonts w:ascii="David" w:hAnsi="David" w:cs="David"/>
          <w:sz w:val="24"/>
          <w:szCs w:val="24"/>
          <w:rtl/>
        </w:rPr>
        <w:t xml:space="preserve">לקוח של </w:t>
      </w:r>
      <w:r w:rsidR="009C23D7">
        <w:rPr>
          <w:rFonts w:ascii="David" w:hAnsi="David" w:cs="David" w:hint="cs"/>
          <w:sz w:val="24"/>
          <w:szCs w:val="24"/>
          <w:rtl/>
        </w:rPr>
        <w:t>נותן השירות,</w:t>
      </w:r>
      <w:r w:rsidRPr="0077710B">
        <w:rPr>
          <w:rFonts w:ascii="David" w:hAnsi="David" w:cs="David"/>
          <w:sz w:val="24"/>
          <w:szCs w:val="24"/>
          <w:rtl/>
        </w:rPr>
        <w:t xml:space="preserve"> יהיה </w:t>
      </w:r>
      <w:r w:rsidR="009C23D7" w:rsidRPr="0077710B">
        <w:rPr>
          <w:rFonts w:ascii="David" w:hAnsi="David" w:cs="David"/>
          <w:sz w:val="24"/>
          <w:szCs w:val="24"/>
          <w:rtl/>
        </w:rPr>
        <w:t xml:space="preserve">האיגוד </w:t>
      </w:r>
      <w:r w:rsidRPr="0077710B">
        <w:rPr>
          <w:rFonts w:ascii="David" w:hAnsi="David" w:cs="David"/>
          <w:sz w:val="24"/>
          <w:szCs w:val="24"/>
          <w:rtl/>
        </w:rPr>
        <w:t>זכאי להנות מאותו הפיצ'ר ללא עלות נוספת למעט הטמעתו)</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הזרמת מדיה (סטרימינג) ב 1080</w:t>
      </w:r>
      <w:r w:rsidRPr="0077710B">
        <w:rPr>
          <w:rFonts w:ascii="David" w:hAnsi="David" w:cs="David"/>
          <w:b/>
          <w:bCs/>
          <w:sz w:val="24"/>
          <w:szCs w:val="24"/>
        </w:rPr>
        <w:t>P</w:t>
      </w:r>
      <w:r w:rsidRPr="0077710B">
        <w:rPr>
          <w:rFonts w:ascii="David" w:hAnsi="David" w:cs="David"/>
          <w:sz w:val="24"/>
          <w:szCs w:val="24"/>
          <w:rtl/>
        </w:rPr>
        <w:t>– שידור חי מכל אחד ממשחקי הליגה הלאומית לפלטפורמות אשר יוגדרו על ידי האיגוד, בן היתר: אתר האינטרנט של האיגוד יחד עם נגן ייעודי המאפשר צפי</w:t>
      </w:r>
      <w:r w:rsidR="009C23D7">
        <w:rPr>
          <w:rFonts w:ascii="David" w:hAnsi="David" w:cs="David" w:hint="cs"/>
          <w:sz w:val="24"/>
          <w:szCs w:val="24"/>
          <w:rtl/>
        </w:rPr>
        <w:t>י</w:t>
      </w:r>
      <w:r w:rsidRPr="0077710B">
        <w:rPr>
          <w:rFonts w:ascii="David" w:hAnsi="David" w:cs="David"/>
          <w:sz w:val="24"/>
          <w:szCs w:val="24"/>
          <w:rtl/>
        </w:rPr>
        <w:t>ה בשידור חי ומעבר אחורה וקדימה על פיד השידור, אפליקציה ייעודית של איגוד הכדורסל במערכות ההפעלה אנדרואיד ו-</w:t>
      </w:r>
      <w:r w:rsidRPr="0077710B">
        <w:rPr>
          <w:rFonts w:ascii="David" w:hAnsi="David" w:cs="David"/>
          <w:sz w:val="24"/>
          <w:szCs w:val="24"/>
        </w:rPr>
        <w:t>IOS</w:t>
      </w:r>
      <w:r w:rsidRPr="0077710B">
        <w:rPr>
          <w:rFonts w:ascii="David" w:hAnsi="David" w:cs="David"/>
          <w:sz w:val="24"/>
          <w:szCs w:val="24"/>
          <w:rtl/>
        </w:rPr>
        <w:t>, אתר רספונסיבי מותאם מובייל, רשתות חברתיות, פייסבוק, יוטיוב, אינסטגרם, טוויטר וכו'</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נגן הוידיאו בעל יכולות מוניט</w:t>
      </w:r>
      <w:r w:rsidR="009C23D7">
        <w:rPr>
          <w:rFonts w:ascii="David" w:hAnsi="David" w:cs="David" w:hint="cs"/>
          <w:b/>
          <w:bCs/>
          <w:sz w:val="24"/>
          <w:szCs w:val="24"/>
          <w:rtl/>
        </w:rPr>
        <w:t>י</w:t>
      </w:r>
      <w:r w:rsidRPr="0077710B">
        <w:rPr>
          <w:rFonts w:ascii="David" w:hAnsi="David" w:cs="David"/>
          <w:b/>
          <w:bCs/>
          <w:sz w:val="24"/>
          <w:szCs w:val="24"/>
          <w:rtl/>
        </w:rPr>
        <w:t>זציה</w:t>
      </w:r>
      <w:r w:rsidRPr="0077710B">
        <w:rPr>
          <w:rFonts w:ascii="David" w:hAnsi="David" w:cs="David"/>
          <w:sz w:val="24"/>
          <w:szCs w:val="24"/>
          <w:rtl/>
        </w:rPr>
        <w:t xml:space="preserve"> באמצעות הגשת פרסומות (אפשרות להציע תפעול על ידי החברה של הפרסומות)</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 xml:space="preserve">הפצת </w:t>
      </w:r>
      <w:r w:rsidRPr="0077710B">
        <w:rPr>
          <w:rFonts w:ascii="David" w:hAnsi="David" w:cs="David"/>
          <w:b/>
          <w:bCs/>
          <w:sz w:val="24"/>
          <w:szCs w:val="24"/>
        </w:rPr>
        <w:t>clean video feed</w:t>
      </w:r>
      <w:r w:rsidRPr="0077710B">
        <w:rPr>
          <w:rFonts w:ascii="David" w:hAnsi="David" w:cs="David"/>
          <w:b/>
          <w:bCs/>
          <w:sz w:val="24"/>
          <w:szCs w:val="24"/>
          <w:rtl/>
        </w:rPr>
        <w:t xml:space="preserve"> (וידיאו) לעד 3 מקורות</w:t>
      </w:r>
      <w:r w:rsidRPr="0077710B">
        <w:rPr>
          <w:rFonts w:ascii="David" w:hAnsi="David" w:cs="David"/>
          <w:sz w:val="24"/>
          <w:szCs w:val="24"/>
          <w:rtl/>
        </w:rPr>
        <w:t xml:space="preserve"> אשר יוגדרו על פי דרישות האיגוד</w:t>
      </w:r>
      <w:r w:rsidR="009C23D7">
        <w:rPr>
          <w:rFonts w:ascii="David" w:hAnsi="David" w:cs="David" w:hint="cs"/>
          <w:sz w:val="24"/>
          <w:szCs w:val="24"/>
          <w:rtl/>
        </w:rPr>
        <w:t>,</w:t>
      </w:r>
      <w:r w:rsidRPr="0077710B">
        <w:rPr>
          <w:rFonts w:ascii="David" w:hAnsi="David" w:cs="David"/>
          <w:sz w:val="24"/>
          <w:szCs w:val="24"/>
          <w:rtl/>
        </w:rPr>
        <w:t xml:space="preserve"> </w:t>
      </w:r>
      <w:r w:rsidR="009C23D7">
        <w:rPr>
          <w:rFonts w:ascii="David" w:hAnsi="David" w:cs="David" w:hint="cs"/>
          <w:sz w:val="24"/>
          <w:szCs w:val="24"/>
          <w:rtl/>
        </w:rPr>
        <w:t>לרבות</w:t>
      </w:r>
      <w:r w:rsidRPr="0077710B">
        <w:rPr>
          <w:rFonts w:ascii="David" w:hAnsi="David" w:cs="David"/>
          <w:sz w:val="24"/>
          <w:szCs w:val="24"/>
          <w:rtl/>
        </w:rPr>
        <w:t xml:space="preserve"> אינטגרציה מלאה למקורות ללא עלות נוספת</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פירוט לגבי יכולות הפצת המדיה של הנגן</w:t>
      </w:r>
      <w:r w:rsidRPr="0077710B">
        <w:rPr>
          <w:rFonts w:ascii="David" w:hAnsi="David" w:cs="David"/>
          <w:sz w:val="24"/>
          <w:szCs w:val="24"/>
          <w:rtl/>
        </w:rPr>
        <w:t>, ביט רייט, מספר צופים בו זמנית</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Pr>
        <w:lastRenderedPageBreak/>
        <w:t>VOD</w:t>
      </w:r>
      <w:r w:rsidRPr="0077710B">
        <w:rPr>
          <w:rFonts w:ascii="David" w:hAnsi="David" w:cs="David"/>
          <w:b/>
          <w:bCs/>
          <w:sz w:val="24"/>
          <w:szCs w:val="24"/>
          <w:rtl/>
        </w:rPr>
        <w:t xml:space="preserve"> ארכיון</w:t>
      </w:r>
      <w:r w:rsidR="009C23D7">
        <w:rPr>
          <w:rFonts w:ascii="David" w:hAnsi="David" w:cs="David" w:hint="cs"/>
          <w:sz w:val="24"/>
          <w:szCs w:val="24"/>
          <w:rtl/>
        </w:rPr>
        <w:t xml:space="preserve"> </w:t>
      </w:r>
      <w:r w:rsidRPr="0077710B">
        <w:rPr>
          <w:rFonts w:ascii="David" w:hAnsi="David" w:cs="David"/>
          <w:sz w:val="24"/>
          <w:szCs w:val="24"/>
          <w:rtl/>
        </w:rPr>
        <w:t>– אחסון כל אחד מהמשחקים בספרית וידיאו אשר תהיה זמינה לקהל הרחב בפלטפורמות השונות – בס</w:t>
      </w:r>
      <w:r w:rsidR="009C23D7">
        <w:rPr>
          <w:rFonts w:ascii="David" w:hAnsi="David" w:cs="David" w:hint="cs"/>
          <w:sz w:val="24"/>
          <w:szCs w:val="24"/>
          <w:rtl/>
        </w:rPr>
        <w:t>פריי</w:t>
      </w:r>
      <w:r w:rsidRPr="0077710B">
        <w:rPr>
          <w:rFonts w:ascii="David" w:hAnsi="David" w:cs="David"/>
          <w:sz w:val="24"/>
          <w:szCs w:val="24"/>
          <w:rtl/>
        </w:rPr>
        <w:t xml:space="preserve">ה יהיה קיים מנגנון של פילטרים לחיפוש משחק ספציפי על פי עונה, ליגה, קבוצה ומחזור (האחסון הינו לכל אורך תקופת ההסכם ובסופו של ההסכם במידה </w:t>
      </w:r>
      <w:r w:rsidR="009C23D7">
        <w:rPr>
          <w:rFonts w:ascii="David" w:hAnsi="David" w:cs="David" w:hint="cs"/>
          <w:sz w:val="24"/>
          <w:szCs w:val="24"/>
          <w:rtl/>
        </w:rPr>
        <w:t>ש</w:t>
      </w:r>
      <w:r w:rsidRPr="0077710B">
        <w:rPr>
          <w:rFonts w:ascii="David" w:hAnsi="David" w:cs="David"/>
          <w:sz w:val="24"/>
          <w:szCs w:val="24"/>
          <w:rtl/>
        </w:rPr>
        <w:t>ההסכם עם החברה הזוכה לא יוארך</w:t>
      </w:r>
      <w:r w:rsidR="009C23D7">
        <w:rPr>
          <w:rFonts w:ascii="David" w:hAnsi="David" w:cs="David" w:hint="cs"/>
          <w:sz w:val="24"/>
          <w:szCs w:val="24"/>
          <w:rtl/>
        </w:rPr>
        <w:t>,</w:t>
      </w:r>
      <w:r w:rsidRPr="0077710B">
        <w:rPr>
          <w:rFonts w:ascii="David" w:hAnsi="David" w:cs="David"/>
          <w:sz w:val="24"/>
          <w:szCs w:val="24"/>
          <w:rtl/>
        </w:rPr>
        <w:t xml:space="preserve"> באחריות </w:t>
      </w:r>
      <w:r w:rsidR="009C23D7">
        <w:rPr>
          <w:rFonts w:ascii="David" w:hAnsi="David" w:cs="David" w:hint="cs"/>
          <w:sz w:val="24"/>
          <w:szCs w:val="24"/>
          <w:rtl/>
        </w:rPr>
        <w:t xml:space="preserve">נותן </w:t>
      </w:r>
      <w:r w:rsidRPr="0077710B">
        <w:rPr>
          <w:rFonts w:ascii="David" w:hAnsi="David" w:cs="David"/>
          <w:sz w:val="24"/>
          <w:szCs w:val="24"/>
          <w:rtl/>
        </w:rPr>
        <w:t xml:space="preserve">השירותים להעביר </w:t>
      </w:r>
      <w:r w:rsidR="009C23D7">
        <w:rPr>
          <w:rFonts w:ascii="David" w:hAnsi="David" w:cs="David" w:hint="cs"/>
          <w:sz w:val="24"/>
          <w:szCs w:val="24"/>
          <w:rtl/>
        </w:rPr>
        <w:t xml:space="preserve">לידי האיגוד </w:t>
      </w:r>
      <w:r w:rsidRPr="0077710B">
        <w:rPr>
          <w:rFonts w:ascii="David" w:hAnsi="David" w:cs="David"/>
          <w:sz w:val="24"/>
          <w:szCs w:val="24"/>
          <w:rtl/>
        </w:rPr>
        <w:t>את הארכיון במלואו ללא עלות נוספת כלשהי).</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כלי להפקת קליפים בזמן אמת</w:t>
      </w:r>
      <w:r w:rsidRPr="0077710B">
        <w:rPr>
          <w:rFonts w:ascii="David" w:hAnsi="David" w:cs="David"/>
          <w:sz w:val="24"/>
          <w:szCs w:val="24"/>
          <w:rtl/>
        </w:rPr>
        <w:t>, על הכלי להיות בעל היכולות הבאות: קבלת הפיד וידיאו מכל אחד מהמשחקים בשידור חי, חיתוך הקליפ על פי זמנים מוגדרים שהמפעיל בוחר, הוספת פתיח, סגיר ולוגו ופרסום ישירות לפלטפורמות השונות או להורדה באיכות של 1080</w:t>
      </w:r>
      <w:r w:rsidRPr="0077710B">
        <w:rPr>
          <w:rFonts w:ascii="David" w:hAnsi="David" w:cs="David"/>
          <w:sz w:val="24"/>
          <w:szCs w:val="24"/>
        </w:rPr>
        <w:t>P</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 xml:space="preserve">אתר אינטרנט עבור איגוד הכדורסל </w:t>
      </w:r>
      <w:r w:rsidRPr="0077710B">
        <w:rPr>
          <w:rFonts w:ascii="David" w:hAnsi="David" w:cs="David"/>
          <w:sz w:val="24"/>
          <w:szCs w:val="24"/>
          <w:rtl/>
        </w:rPr>
        <w:t xml:space="preserve">אשר ימותג על פי הגדרות האיגוד, יכלול בין היתר ולא רק: סטטיסטיקה קבוצתית ואישית </w:t>
      </w:r>
      <w:r w:rsidR="009C23D7">
        <w:rPr>
          <w:rFonts w:ascii="David" w:hAnsi="David" w:cs="David" w:hint="cs"/>
          <w:sz w:val="24"/>
          <w:szCs w:val="24"/>
          <w:rtl/>
        </w:rPr>
        <w:t>ש</w:t>
      </w:r>
      <w:r w:rsidRPr="0077710B">
        <w:rPr>
          <w:rFonts w:ascii="David" w:hAnsi="David" w:cs="David"/>
          <w:sz w:val="24"/>
          <w:szCs w:val="24"/>
          <w:rtl/>
        </w:rPr>
        <w:t>ל כל הליגות שבאחריות האיגוד (הסטטיסטיק</w:t>
      </w:r>
      <w:r w:rsidR="009C23D7">
        <w:rPr>
          <w:rFonts w:ascii="David" w:hAnsi="David" w:cs="David" w:hint="cs"/>
          <w:sz w:val="24"/>
          <w:szCs w:val="24"/>
          <w:rtl/>
        </w:rPr>
        <w:t>ה</w:t>
      </w:r>
      <w:r w:rsidRPr="0077710B">
        <w:rPr>
          <w:rFonts w:ascii="David" w:hAnsi="David" w:cs="David"/>
          <w:sz w:val="24"/>
          <w:szCs w:val="24"/>
          <w:rtl/>
        </w:rPr>
        <w:t xml:space="preserve"> ש</w:t>
      </w:r>
      <w:r w:rsidR="009C23D7">
        <w:rPr>
          <w:rFonts w:ascii="David" w:hAnsi="David" w:cs="David" w:hint="cs"/>
          <w:sz w:val="24"/>
          <w:szCs w:val="24"/>
          <w:rtl/>
        </w:rPr>
        <w:t xml:space="preserve">נותן השירות </w:t>
      </w:r>
      <w:r w:rsidRPr="0077710B">
        <w:rPr>
          <w:rFonts w:ascii="David" w:hAnsi="David" w:cs="David"/>
          <w:sz w:val="24"/>
          <w:szCs w:val="24"/>
          <w:rtl/>
        </w:rPr>
        <w:t>צרי</w:t>
      </w:r>
      <w:r w:rsidR="009C23D7">
        <w:rPr>
          <w:rFonts w:ascii="David" w:hAnsi="David" w:cs="David" w:hint="cs"/>
          <w:sz w:val="24"/>
          <w:szCs w:val="24"/>
          <w:rtl/>
        </w:rPr>
        <w:t>ך</w:t>
      </w:r>
      <w:r w:rsidRPr="0077710B">
        <w:rPr>
          <w:rFonts w:ascii="David" w:hAnsi="David" w:cs="David"/>
          <w:sz w:val="24"/>
          <w:szCs w:val="24"/>
          <w:rtl/>
        </w:rPr>
        <w:t xml:space="preserve"> לספק היא רק עבור הליגות שמצולמות על ידה), ארכיון </w:t>
      </w:r>
      <w:r w:rsidRPr="0077710B">
        <w:rPr>
          <w:rFonts w:ascii="David" w:hAnsi="David" w:cs="David"/>
          <w:sz w:val="24"/>
          <w:szCs w:val="24"/>
        </w:rPr>
        <w:t>VOD</w:t>
      </w:r>
      <w:r w:rsidRPr="0077710B">
        <w:rPr>
          <w:rFonts w:ascii="David" w:hAnsi="David" w:cs="David"/>
          <w:sz w:val="24"/>
          <w:szCs w:val="24"/>
          <w:rtl/>
        </w:rPr>
        <w:t>, עמוד עבור כל משחק שמשודר בשידור חי, עמוד כתבה, התממשקות למערכת הרישום עבור קבוצות שופטים של האיגוד, משחקים ותוצאות מכל הליגות, כתבות טקסט, אפשרות להעלאת תמונה ו/או וידיאו בכתבת טקסט, העלאת קבצים באתר, צור קשר ועוד.</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על האתר להיות רספונסיבי</w:t>
      </w:r>
      <w:r w:rsidRPr="0077710B">
        <w:rPr>
          <w:rFonts w:ascii="David" w:hAnsi="David" w:cs="David"/>
          <w:sz w:val="24"/>
          <w:szCs w:val="24"/>
          <w:rtl/>
        </w:rPr>
        <w:t xml:space="preserve"> ומותאם למכשירים ניידים בצורה מלאה</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אפליקציית אנדוראיד ו-</w:t>
      </w:r>
      <w:r w:rsidRPr="0077710B">
        <w:rPr>
          <w:rFonts w:ascii="David" w:hAnsi="David" w:cs="David"/>
          <w:b/>
          <w:bCs/>
          <w:sz w:val="24"/>
          <w:szCs w:val="24"/>
        </w:rPr>
        <w:t>IOS</w:t>
      </w:r>
      <w:r w:rsidRPr="0077710B">
        <w:rPr>
          <w:rFonts w:ascii="David" w:hAnsi="David" w:cs="David"/>
          <w:sz w:val="24"/>
          <w:szCs w:val="24"/>
          <w:rtl/>
        </w:rPr>
        <w:t xml:space="preserve"> אשר תעוצב בהתאם להגדרות האיגוד הן מבחינה עיצובית והן מבחינת </w:t>
      </w:r>
      <w:r w:rsidRPr="0077710B">
        <w:rPr>
          <w:rFonts w:ascii="David" w:hAnsi="David" w:cs="David"/>
          <w:sz w:val="24"/>
          <w:szCs w:val="24"/>
        </w:rPr>
        <w:t>UX</w:t>
      </w:r>
      <w:r w:rsidRPr="0077710B">
        <w:rPr>
          <w:rFonts w:ascii="David" w:hAnsi="David" w:cs="David"/>
          <w:sz w:val="24"/>
          <w:szCs w:val="24"/>
          <w:rtl/>
        </w:rPr>
        <w:t>/</w:t>
      </w:r>
      <w:r w:rsidRPr="0077710B">
        <w:rPr>
          <w:rFonts w:ascii="David" w:hAnsi="David" w:cs="David"/>
          <w:sz w:val="24"/>
          <w:szCs w:val="24"/>
        </w:rPr>
        <w:t>UI </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האפליקציה</w:t>
      </w:r>
      <w:r w:rsidRPr="0077710B">
        <w:rPr>
          <w:rFonts w:ascii="David" w:hAnsi="David" w:cs="David"/>
          <w:sz w:val="24"/>
          <w:szCs w:val="24"/>
          <w:rtl/>
        </w:rPr>
        <w:t xml:space="preserve"> תכלול </w:t>
      </w:r>
      <w:r w:rsidRPr="0077710B">
        <w:rPr>
          <w:rFonts w:ascii="David" w:hAnsi="David" w:cs="David"/>
          <w:b/>
          <w:bCs/>
          <w:sz w:val="24"/>
          <w:szCs w:val="24"/>
          <w:rtl/>
        </w:rPr>
        <w:t xml:space="preserve">יכולות </w:t>
      </w:r>
      <w:r w:rsidRPr="0077710B">
        <w:rPr>
          <w:rFonts w:ascii="David" w:hAnsi="David" w:cs="David"/>
          <w:b/>
          <w:bCs/>
          <w:sz w:val="24"/>
          <w:szCs w:val="24"/>
        </w:rPr>
        <w:t>PUSH</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עדכונים לאפליקציה</w:t>
      </w:r>
      <w:r w:rsidRPr="0077710B">
        <w:rPr>
          <w:rFonts w:ascii="David" w:hAnsi="David" w:cs="David"/>
          <w:sz w:val="24"/>
          <w:szCs w:val="24"/>
          <w:rtl/>
        </w:rPr>
        <w:t xml:space="preserve"> (שדרוגים וגרסאות) ייעשו מדי חצי שנה ב</w:t>
      </w:r>
      <w:r w:rsidR="009C23D7">
        <w:rPr>
          <w:rFonts w:ascii="David" w:hAnsi="David" w:cs="David" w:hint="cs"/>
          <w:sz w:val="24"/>
          <w:szCs w:val="24"/>
          <w:rtl/>
        </w:rPr>
        <w:t>כל ה</w:t>
      </w:r>
      <w:r w:rsidRPr="0077710B">
        <w:rPr>
          <w:rFonts w:ascii="David" w:hAnsi="David" w:cs="David"/>
          <w:sz w:val="24"/>
          <w:szCs w:val="24"/>
          <w:rtl/>
        </w:rPr>
        <w:t>פלטפורמות השונות</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 xml:space="preserve">תמיכה ותחזוקה של אתר </w:t>
      </w:r>
      <w:r w:rsidR="009C23D7">
        <w:rPr>
          <w:rFonts w:ascii="David" w:hAnsi="David" w:cs="David" w:hint="cs"/>
          <w:b/>
          <w:bCs/>
          <w:sz w:val="24"/>
          <w:szCs w:val="24"/>
          <w:rtl/>
        </w:rPr>
        <w:t xml:space="preserve">האינטרנט </w:t>
      </w:r>
      <w:r w:rsidRPr="0077710B">
        <w:rPr>
          <w:rFonts w:ascii="David" w:hAnsi="David" w:cs="David"/>
          <w:b/>
          <w:bCs/>
          <w:sz w:val="24"/>
          <w:szCs w:val="24"/>
          <w:rtl/>
        </w:rPr>
        <w:t>והאפליקציות בזמן אמת</w:t>
      </w:r>
      <w:r w:rsidRPr="0077710B">
        <w:rPr>
          <w:rFonts w:ascii="David" w:hAnsi="David" w:cs="David"/>
          <w:sz w:val="24"/>
          <w:szCs w:val="24"/>
          <w:rtl/>
        </w:rPr>
        <w:t xml:space="preserve"> יחד עם מחוייבות ל-</w:t>
      </w:r>
      <w:r w:rsidRPr="0077710B">
        <w:rPr>
          <w:rFonts w:ascii="David" w:hAnsi="David" w:cs="David"/>
          <w:sz w:val="24"/>
          <w:szCs w:val="24"/>
        </w:rPr>
        <w:t>RECOVERY TIME</w:t>
      </w:r>
      <w:r w:rsidRPr="0077710B">
        <w:rPr>
          <w:rFonts w:ascii="David" w:hAnsi="David" w:cs="David"/>
          <w:sz w:val="24"/>
          <w:szCs w:val="24"/>
          <w:rtl/>
        </w:rPr>
        <w:t xml:space="preserve"> גם מחוץ לשעות העבודה (בהתאם לשעות משחקי הליגה)</w:t>
      </w:r>
      <w:r>
        <w:rPr>
          <w:rFonts w:ascii="David" w:hAnsi="David" w:cs="David" w:hint="cs"/>
          <w:sz w:val="24"/>
          <w:szCs w:val="24"/>
          <w:rtl/>
        </w:rPr>
        <w:t>.</w:t>
      </w:r>
    </w:p>
    <w:p w:rsidR="0077710B" w:rsidRPr="0077710B" w:rsidRDefault="0077710B" w:rsidP="0077710B">
      <w:pPr>
        <w:pStyle w:val="Heading1"/>
        <w:rPr>
          <w:rFonts w:ascii="David" w:hAnsi="David" w:cs="David"/>
          <w:sz w:val="24"/>
          <w:szCs w:val="24"/>
          <w:rtl/>
        </w:rPr>
      </w:pPr>
      <w:r w:rsidRPr="0077710B">
        <w:rPr>
          <w:rFonts w:ascii="David" w:hAnsi="David" w:cs="David"/>
          <w:b/>
          <w:bCs/>
          <w:sz w:val="24"/>
          <w:szCs w:val="24"/>
          <w:rtl/>
        </w:rPr>
        <w:t xml:space="preserve">מערכת </w:t>
      </w:r>
      <w:r w:rsidRPr="0077710B">
        <w:rPr>
          <w:rFonts w:ascii="David" w:hAnsi="David" w:cs="David"/>
          <w:b/>
          <w:bCs/>
          <w:sz w:val="24"/>
          <w:szCs w:val="24"/>
        </w:rPr>
        <w:t>CMS</w:t>
      </w:r>
      <w:r w:rsidRPr="0077710B">
        <w:rPr>
          <w:rFonts w:ascii="David" w:hAnsi="David" w:cs="David"/>
          <w:b/>
          <w:bCs/>
          <w:sz w:val="24"/>
          <w:szCs w:val="24"/>
          <w:rtl/>
        </w:rPr>
        <w:t xml:space="preserve"> (ניהול תוכן) אחת</w:t>
      </w:r>
      <w:r w:rsidRPr="0077710B">
        <w:rPr>
          <w:rFonts w:ascii="David" w:hAnsi="David" w:cs="David"/>
          <w:sz w:val="24"/>
          <w:szCs w:val="24"/>
          <w:rtl/>
        </w:rPr>
        <w:t xml:space="preserve"> אשר ממנה ניתן לעדכן במקביל את כל הפלטפורמות (אתר, אתר רספונסיב, אפליקציה </w:t>
      </w:r>
      <w:r w:rsidRPr="0077710B">
        <w:rPr>
          <w:rFonts w:ascii="David" w:hAnsi="David" w:cs="David"/>
          <w:sz w:val="24"/>
          <w:szCs w:val="24"/>
        </w:rPr>
        <w:t>IOS</w:t>
      </w:r>
      <w:r w:rsidRPr="0077710B">
        <w:rPr>
          <w:rFonts w:ascii="David" w:hAnsi="David" w:cs="David"/>
          <w:sz w:val="24"/>
          <w:szCs w:val="24"/>
          <w:rtl/>
        </w:rPr>
        <w:t xml:space="preserve"> ואנדרואיד, פוש) – על המערכת להיות מותאמת למובייל כך שניתן יהיה להעלות תוכן גם ממכשירים ניידים</w:t>
      </w:r>
      <w:r>
        <w:rPr>
          <w:rFonts w:ascii="David" w:hAnsi="David" w:cs="David" w:hint="cs"/>
          <w:sz w:val="24"/>
          <w:szCs w:val="24"/>
          <w:rtl/>
        </w:rPr>
        <w:t>.</w:t>
      </w:r>
    </w:p>
    <w:p w:rsidR="0077710B" w:rsidRDefault="0077710B" w:rsidP="0077710B">
      <w:pPr>
        <w:pStyle w:val="gmail-msolistparagraph"/>
        <w:bidi/>
        <w:spacing w:before="0" w:beforeAutospacing="0" w:after="0" w:afterAutospacing="0"/>
        <w:ind w:left="927"/>
        <w:rPr>
          <w:sz w:val="22"/>
          <w:szCs w:val="22"/>
          <w:rtl/>
        </w:rPr>
      </w:pPr>
    </w:p>
    <w:p w:rsidR="0077710B" w:rsidRDefault="0077710B" w:rsidP="0077710B">
      <w:pPr>
        <w:pStyle w:val="gmail-msolistparagraph"/>
        <w:bidi/>
        <w:spacing w:before="0" w:beforeAutospacing="0" w:after="0" w:afterAutospacing="0"/>
        <w:ind w:left="927"/>
        <w:rPr>
          <w:sz w:val="22"/>
          <w:szCs w:val="22"/>
          <w:rtl/>
        </w:rPr>
      </w:pPr>
    </w:p>
    <w:p w:rsidR="00DC3CDA" w:rsidRPr="003D26F4" w:rsidRDefault="00DC3CDA" w:rsidP="00DC3CDA">
      <w:pPr>
        <w:pStyle w:val="a"/>
        <w:spacing w:line="360" w:lineRule="auto"/>
        <w:ind w:left="360"/>
        <w:rPr>
          <w:bCs w:val="0"/>
          <w:sz w:val="24"/>
          <w:szCs w:val="24"/>
          <w:u w:val="none"/>
          <w:rtl/>
        </w:rPr>
      </w:pPr>
    </w:p>
    <w:sectPr w:rsidR="00DC3CDA" w:rsidRPr="003D26F4" w:rsidSect="002318F1">
      <w:headerReference w:type="default" r:id="rId8"/>
      <w:headerReference w:type="first" r:id="rId9"/>
      <w:pgSz w:w="11909" w:h="16834" w:code="9"/>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284" w:rsidRDefault="00586284">
      <w:r>
        <w:separator/>
      </w:r>
    </w:p>
  </w:endnote>
  <w:endnote w:type="continuationSeparator" w:id="0">
    <w:p w:rsidR="00586284" w:rsidRDefault="0058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284" w:rsidRDefault="00586284">
      <w:r>
        <w:separator/>
      </w:r>
    </w:p>
  </w:footnote>
  <w:footnote w:type="continuationSeparator" w:id="0">
    <w:p w:rsidR="00586284" w:rsidRDefault="0058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577" w:rsidRDefault="000C5577">
    <w:pPr>
      <w:pStyle w:val="Header"/>
      <w:jc w:val="center"/>
    </w:pPr>
    <w:r>
      <w:rPr>
        <w:rtl/>
      </w:rPr>
      <w:t xml:space="preserve">- </w:t>
    </w:r>
    <w:r w:rsidR="00E55D9E">
      <w:rPr>
        <w:rStyle w:val="PageNumber"/>
        <w:rtl/>
      </w:rPr>
      <w:fldChar w:fldCharType="begin"/>
    </w:r>
    <w:r>
      <w:rPr>
        <w:rStyle w:val="PageNumber"/>
        <w:rtl/>
      </w:rPr>
      <w:instrText xml:space="preserve"> </w:instrText>
    </w:r>
    <w:r>
      <w:rPr>
        <w:rStyle w:val="PageNumber"/>
      </w:rPr>
      <w:instrText>PAGE</w:instrText>
    </w:r>
    <w:r>
      <w:rPr>
        <w:rStyle w:val="PageNumber"/>
        <w:rtl/>
      </w:rPr>
      <w:instrText xml:space="preserve"> </w:instrText>
    </w:r>
    <w:r w:rsidR="00E55D9E">
      <w:rPr>
        <w:rStyle w:val="PageNumber"/>
        <w:rtl/>
      </w:rPr>
      <w:fldChar w:fldCharType="separate"/>
    </w:r>
    <w:r w:rsidR="003C0D9D">
      <w:rPr>
        <w:rStyle w:val="PageNumber"/>
        <w:rtl/>
      </w:rPr>
      <w:t>7</w:t>
    </w:r>
    <w:r w:rsidR="00E55D9E">
      <w:rPr>
        <w:rStyle w:val="PageNumber"/>
        <w:rtl/>
      </w:rPr>
      <w:fldChar w:fldCharType="end"/>
    </w:r>
    <w:r>
      <w:rPr>
        <w:rStyle w:val="PageNumber"/>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577" w:rsidRDefault="000C5577">
    <w:pPr>
      <w:pStyle w:val="Header"/>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DE6C386"/>
    <w:lvl w:ilvl="0">
      <w:start w:val="1"/>
      <w:numFmt w:val="decimal"/>
      <w:pStyle w:val="Heading1"/>
      <w:lvlText w:val="%1."/>
      <w:lvlJc w:val="center"/>
      <w:pPr>
        <w:tabs>
          <w:tab w:val="num" w:pos="0"/>
        </w:tabs>
        <w:ind w:left="720" w:right="720" w:hanging="708"/>
      </w:pPr>
      <w:rPr>
        <w:rFonts w:ascii="David" w:hAnsi="David" w:cs="David" w:hint="default"/>
        <w:b w:val="0"/>
        <w:bCs w:val="0"/>
        <w:sz w:val="24"/>
        <w:szCs w:val="24"/>
        <w:lang w:val="en-US"/>
      </w:rPr>
    </w:lvl>
    <w:lvl w:ilvl="1">
      <w:start w:val="1"/>
      <w:numFmt w:val="hebrew1"/>
      <w:pStyle w:val="Heading2"/>
      <w:lvlText w:val="%2."/>
      <w:lvlJc w:val="center"/>
      <w:pPr>
        <w:tabs>
          <w:tab w:val="num" w:pos="1714"/>
        </w:tabs>
        <w:ind w:left="1714" w:right="1714" w:hanging="893"/>
      </w:pPr>
    </w:lvl>
    <w:lvl w:ilvl="2">
      <w:start w:val="1"/>
      <w:numFmt w:val="decimal"/>
      <w:pStyle w:val="Heading3"/>
      <w:lvlText w:val="%1.%2.%3."/>
      <w:lvlJc w:val="center"/>
      <w:pPr>
        <w:tabs>
          <w:tab w:val="num" w:pos="2880"/>
        </w:tabs>
        <w:ind w:left="2880" w:right="2880" w:hanging="936"/>
      </w:pPr>
    </w:lvl>
    <w:lvl w:ilvl="3">
      <w:start w:val="1"/>
      <w:numFmt w:val="decimal"/>
      <w:pStyle w:val="Heading4"/>
      <w:lvlText w:val="%1.%2.%3.%4."/>
      <w:lvlJc w:val="center"/>
      <w:pPr>
        <w:tabs>
          <w:tab w:val="num" w:pos="0"/>
        </w:tabs>
        <w:ind w:left="2832" w:right="2832" w:hanging="708"/>
      </w:pPr>
    </w:lvl>
    <w:lvl w:ilvl="4">
      <w:start w:val="1"/>
      <w:numFmt w:val="decimal"/>
      <w:pStyle w:val="Heading5"/>
      <w:lvlText w:val="%1.%2.%3.%4.%5."/>
      <w:lvlJc w:val="center"/>
      <w:pPr>
        <w:tabs>
          <w:tab w:val="num" w:pos="0"/>
        </w:tabs>
        <w:ind w:left="3540" w:right="3540" w:hanging="708"/>
      </w:pPr>
    </w:lvl>
    <w:lvl w:ilvl="5">
      <w:start w:val="1"/>
      <w:numFmt w:val="decimal"/>
      <w:pStyle w:val="Heading6"/>
      <w:lvlText w:val="%1.%2.%3.%4.%5.%6."/>
      <w:lvlJc w:val="center"/>
      <w:pPr>
        <w:tabs>
          <w:tab w:val="num" w:pos="0"/>
        </w:tabs>
        <w:ind w:left="4248" w:right="4248" w:hanging="708"/>
      </w:pPr>
    </w:lvl>
    <w:lvl w:ilvl="6">
      <w:start w:val="1"/>
      <w:numFmt w:val="decimal"/>
      <w:pStyle w:val="Heading7"/>
      <w:lvlText w:val="%1.%2.%3.%4.%5.%6.%7."/>
      <w:lvlJc w:val="center"/>
      <w:pPr>
        <w:tabs>
          <w:tab w:val="num" w:pos="0"/>
        </w:tabs>
        <w:ind w:left="4956" w:right="4956" w:hanging="708"/>
      </w:pPr>
    </w:lvl>
    <w:lvl w:ilvl="7">
      <w:start w:val="1"/>
      <w:numFmt w:val="decimal"/>
      <w:pStyle w:val="Heading8"/>
      <w:lvlText w:val="%1.%2.%3.%4.%5.%6.%7.%8."/>
      <w:lvlJc w:val="center"/>
      <w:pPr>
        <w:tabs>
          <w:tab w:val="num" w:pos="0"/>
        </w:tabs>
        <w:ind w:left="5664" w:right="5664" w:hanging="708"/>
      </w:pPr>
    </w:lvl>
    <w:lvl w:ilvl="8">
      <w:start w:val="1"/>
      <w:numFmt w:val="decimal"/>
      <w:pStyle w:val="Heading9"/>
      <w:lvlText w:val="%1.%2.%3.%4.%5.%6.%7.%8.%9."/>
      <w:lvlJc w:val="center"/>
      <w:pPr>
        <w:tabs>
          <w:tab w:val="num" w:pos="0"/>
        </w:tabs>
        <w:ind w:left="6372" w:right="6372" w:hanging="708"/>
      </w:pPr>
    </w:lvl>
  </w:abstractNum>
  <w:abstractNum w:abstractNumId="1" w15:restartNumberingAfterBreak="0">
    <w:nsid w:val="19C41A5B"/>
    <w:multiLevelType w:val="hybridMultilevel"/>
    <w:tmpl w:val="3E0A834A"/>
    <w:lvl w:ilvl="0" w:tplc="4C34D6B2">
      <w:start w:val="1"/>
      <w:numFmt w:val="hebrew1"/>
      <w:lvlText w:val="%1."/>
      <w:lvlJc w:val="center"/>
      <w:pPr>
        <w:ind w:left="1080" w:hanging="360"/>
      </w:pPr>
      <w:rPr>
        <w:b w:val="0"/>
        <w:bCs w:val="0"/>
        <w:lang w:val="en-US"/>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B425E"/>
    <w:multiLevelType w:val="multilevel"/>
    <w:tmpl w:val="E3468164"/>
    <w:lvl w:ilvl="0">
      <w:start w:val="1"/>
      <w:numFmt w:val="decimal"/>
      <w:lvlText w:val="%1."/>
      <w:lvlJc w:val="left"/>
      <w:pPr>
        <w:tabs>
          <w:tab w:val="num" w:pos="567"/>
        </w:tabs>
        <w:ind w:left="567" w:right="567" w:hanging="567"/>
      </w:pPr>
      <w:rPr>
        <w:rFonts w:hint="default"/>
        <w:b w:val="0"/>
        <w:bCs w:val="0"/>
      </w:rPr>
    </w:lvl>
    <w:lvl w:ilvl="1">
      <w:start w:val="1"/>
      <w:numFmt w:val="hebrew1"/>
      <w:lvlText w:val="%2."/>
      <w:lvlJc w:val="center"/>
      <w:pPr>
        <w:tabs>
          <w:tab w:val="num" w:pos="1134"/>
        </w:tabs>
        <w:ind w:left="1134" w:right="1134" w:hanging="567"/>
      </w:pPr>
      <w:rPr>
        <w:rFonts w:hint="default"/>
        <w:b w:val="0"/>
        <w:bCs w:val="0"/>
      </w:rPr>
    </w:lvl>
    <w:lvl w:ilvl="2">
      <w:start w:val="1"/>
      <w:numFmt w:val="decimal"/>
      <w:lvlText w:val="%1.%2.%3."/>
      <w:lvlJc w:val="left"/>
      <w:pPr>
        <w:tabs>
          <w:tab w:val="num" w:pos="2268"/>
        </w:tabs>
        <w:ind w:left="2268" w:right="2268" w:hanging="1134"/>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3" w15:restartNumberingAfterBreak="0">
    <w:nsid w:val="354F5739"/>
    <w:multiLevelType w:val="multilevel"/>
    <w:tmpl w:val="67CEB8D6"/>
    <w:lvl w:ilvl="0">
      <w:start w:val="3"/>
      <w:numFmt w:val="decimal"/>
      <w:lvlText w:val="%1"/>
      <w:lvlJc w:val="left"/>
      <w:pPr>
        <w:ind w:left="360" w:hanging="360"/>
      </w:pPr>
      <w:rPr>
        <w:rFonts w:hint="default"/>
      </w:rPr>
    </w:lvl>
    <w:lvl w:ilvl="1">
      <w:start w:val="1"/>
      <w:numFmt w:val="hebrew1"/>
      <w:lvlText w:val="%2."/>
      <w:lvlJc w:val="center"/>
      <w:pPr>
        <w:ind w:left="1440" w:hanging="360"/>
      </w:pPr>
      <w:rPr>
        <w:rFonts w:hint="default"/>
        <w:b w:val="0"/>
        <w:bCs w:val="0"/>
        <w:lang w:val="en-U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534F516D"/>
    <w:multiLevelType w:val="hybridMultilevel"/>
    <w:tmpl w:val="2EE2FDB8"/>
    <w:lvl w:ilvl="0" w:tplc="833286AC">
      <w:start w:val="1"/>
      <w:numFmt w:val="hebrew1"/>
      <w:lvlText w:val="%1."/>
      <w:lvlJc w:val="left"/>
      <w:pPr>
        <w:tabs>
          <w:tab w:val="num" w:pos="1440"/>
        </w:tabs>
        <w:ind w:left="1440" w:right="1440" w:hanging="720"/>
      </w:pPr>
      <w:rPr>
        <w:rFonts w:hint="default"/>
        <w:sz w:val="26"/>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15:restartNumberingAfterBreak="0">
    <w:nsid w:val="5A361299"/>
    <w:multiLevelType w:val="multilevel"/>
    <w:tmpl w:val="E3468164"/>
    <w:lvl w:ilvl="0">
      <w:start w:val="1"/>
      <w:numFmt w:val="decimal"/>
      <w:lvlText w:val="%1."/>
      <w:lvlJc w:val="left"/>
      <w:pPr>
        <w:tabs>
          <w:tab w:val="num" w:pos="567"/>
        </w:tabs>
        <w:ind w:left="567" w:right="567" w:hanging="567"/>
      </w:pPr>
      <w:rPr>
        <w:rFonts w:hint="default"/>
        <w:b w:val="0"/>
        <w:bCs w:val="0"/>
      </w:rPr>
    </w:lvl>
    <w:lvl w:ilvl="1">
      <w:start w:val="1"/>
      <w:numFmt w:val="hebrew1"/>
      <w:lvlText w:val="%2."/>
      <w:lvlJc w:val="center"/>
      <w:pPr>
        <w:tabs>
          <w:tab w:val="num" w:pos="1134"/>
        </w:tabs>
        <w:ind w:left="1134" w:right="1134" w:hanging="567"/>
      </w:pPr>
      <w:rPr>
        <w:rFonts w:hint="default"/>
        <w:b w:val="0"/>
        <w:bCs w:val="0"/>
      </w:rPr>
    </w:lvl>
    <w:lvl w:ilvl="2">
      <w:start w:val="1"/>
      <w:numFmt w:val="decimal"/>
      <w:lvlText w:val="%1.%2.%3."/>
      <w:lvlJc w:val="left"/>
      <w:pPr>
        <w:tabs>
          <w:tab w:val="num" w:pos="2268"/>
        </w:tabs>
        <w:ind w:left="2268" w:right="2268" w:hanging="1134"/>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6" w15:restartNumberingAfterBreak="0">
    <w:nsid w:val="683A3754"/>
    <w:multiLevelType w:val="hybridMultilevel"/>
    <w:tmpl w:val="3E0A834A"/>
    <w:lvl w:ilvl="0" w:tplc="4C34D6B2">
      <w:start w:val="1"/>
      <w:numFmt w:val="hebrew1"/>
      <w:lvlText w:val="%1."/>
      <w:lvlJc w:val="center"/>
      <w:pPr>
        <w:ind w:left="1080" w:hanging="360"/>
      </w:pPr>
      <w:rPr>
        <w:b w:val="0"/>
        <w:bCs w:val="0"/>
        <w:lang w:val="en-US"/>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C57FDF"/>
    <w:rsid w:val="00003F59"/>
    <w:rsid w:val="00017754"/>
    <w:rsid w:val="0002205C"/>
    <w:rsid w:val="000267EE"/>
    <w:rsid w:val="000A5FAE"/>
    <w:rsid w:val="000B4C02"/>
    <w:rsid w:val="000C0BCB"/>
    <w:rsid w:val="000C1665"/>
    <w:rsid w:val="000C5577"/>
    <w:rsid w:val="0010036B"/>
    <w:rsid w:val="00100993"/>
    <w:rsid w:val="00101A44"/>
    <w:rsid w:val="00113F39"/>
    <w:rsid w:val="0015110A"/>
    <w:rsid w:val="001603AA"/>
    <w:rsid w:val="00172CD9"/>
    <w:rsid w:val="00173865"/>
    <w:rsid w:val="001A1365"/>
    <w:rsid w:val="001A667D"/>
    <w:rsid w:val="001B5ED4"/>
    <w:rsid w:val="001C4418"/>
    <w:rsid w:val="001D20DC"/>
    <w:rsid w:val="001D60E4"/>
    <w:rsid w:val="001D6932"/>
    <w:rsid w:val="001E0B87"/>
    <w:rsid w:val="001F23AE"/>
    <w:rsid w:val="00201CD4"/>
    <w:rsid w:val="002056CB"/>
    <w:rsid w:val="002318F1"/>
    <w:rsid w:val="00231F9B"/>
    <w:rsid w:val="00291222"/>
    <w:rsid w:val="002A1B9B"/>
    <w:rsid w:val="002D0127"/>
    <w:rsid w:val="003234B3"/>
    <w:rsid w:val="00336F11"/>
    <w:rsid w:val="00341429"/>
    <w:rsid w:val="0035639C"/>
    <w:rsid w:val="003563C1"/>
    <w:rsid w:val="00363B0F"/>
    <w:rsid w:val="00395ADA"/>
    <w:rsid w:val="003964BE"/>
    <w:rsid w:val="00397100"/>
    <w:rsid w:val="003C0D9D"/>
    <w:rsid w:val="003D26F4"/>
    <w:rsid w:val="003D350A"/>
    <w:rsid w:val="003E2B78"/>
    <w:rsid w:val="004120C0"/>
    <w:rsid w:val="0041745E"/>
    <w:rsid w:val="004246BF"/>
    <w:rsid w:val="00451E61"/>
    <w:rsid w:val="00453667"/>
    <w:rsid w:val="004718E5"/>
    <w:rsid w:val="00494378"/>
    <w:rsid w:val="004A247F"/>
    <w:rsid w:val="004D6BFE"/>
    <w:rsid w:val="004D7797"/>
    <w:rsid w:val="004F47BD"/>
    <w:rsid w:val="0050285C"/>
    <w:rsid w:val="005304C1"/>
    <w:rsid w:val="00530E87"/>
    <w:rsid w:val="005359BD"/>
    <w:rsid w:val="00553F18"/>
    <w:rsid w:val="00560D7E"/>
    <w:rsid w:val="00576F83"/>
    <w:rsid w:val="005831EB"/>
    <w:rsid w:val="00586284"/>
    <w:rsid w:val="005B75EB"/>
    <w:rsid w:val="00635115"/>
    <w:rsid w:val="00636C19"/>
    <w:rsid w:val="00656F93"/>
    <w:rsid w:val="00696022"/>
    <w:rsid w:val="006A57EE"/>
    <w:rsid w:val="006A6B3C"/>
    <w:rsid w:val="006B3CA4"/>
    <w:rsid w:val="006F49B3"/>
    <w:rsid w:val="00711F06"/>
    <w:rsid w:val="00722D00"/>
    <w:rsid w:val="007355CA"/>
    <w:rsid w:val="00754BFD"/>
    <w:rsid w:val="00761DBD"/>
    <w:rsid w:val="0077710B"/>
    <w:rsid w:val="0078765B"/>
    <w:rsid w:val="007F1BFA"/>
    <w:rsid w:val="00806576"/>
    <w:rsid w:val="00824A94"/>
    <w:rsid w:val="008558A8"/>
    <w:rsid w:val="0087677C"/>
    <w:rsid w:val="008772F6"/>
    <w:rsid w:val="00887DDE"/>
    <w:rsid w:val="008B1111"/>
    <w:rsid w:val="008B377B"/>
    <w:rsid w:val="008F4CE5"/>
    <w:rsid w:val="009216B3"/>
    <w:rsid w:val="009A0E4D"/>
    <w:rsid w:val="009C23D7"/>
    <w:rsid w:val="009D4899"/>
    <w:rsid w:val="009D521E"/>
    <w:rsid w:val="00A01E02"/>
    <w:rsid w:val="00A15B96"/>
    <w:rsid w:val="00A20FCB"/>
    <w:rsid w:val="00A35CA2"/>
    <w:rsid w:val="00A74FD1"/>
    <w:rsid w:val="00AA7D0E"/>
    <w:rsid w:val="00AC2529"/>
    <w:rsid w:val="00AE0DD5"/>
    <w:rsid w:val="00AE42E0"/>
    <w:rsid w:val="00B27491"/>
    <w:rsid w:val="00BC1778"/>
    <w:rsid w:val="00BD6CCE"/>
    <w:rsid w:val="00BE7046"/>
    <w:rsid w:val="00BF3994"/>
    <w:rsid w:val="00BF546C"/>
    <w:rsid w:val="00C00676"/>
    <w:rsid w:val="00C1261D"/>
    <w:rsid w:val="00C223D6"/>
    <w:rsid w:val="00C314BA"/>
    <w:rsid w:val="00C534CC"/>
    <w:rsid w:val="00C57E17"/>
    <w:rsid w:val="00C57FDF"/>
    <w:rsid w:val="00C621AD"/>
    <w:rsid w:val="00C71246"/>
    <w:rsid w:val="00C7381F"/>
    <w:rsid w:val="00C760CA"/>
    <w:rsid w:val="00CA41B4"/>
    <w:rsid w:val="00CB5B4A"/>
    <w:rsid w:val="00CB6D96"/>
    <w:rsid w:val="00CC1544"/>
    <w:rsid w:val="00CF46A0"/>
    <w:rsid w:val="00D45670"/>
    <w:rsid w:val="00D5527D"/>
    <w:rsid w:val="00D55F7B"/>
    <w:rsid w:val="00D60B1F"/>
    <w:rsid w:val="00DB78F4"/>
    <w:rsid w:val="00DC3CDA"/>
    <w:rsid w:val="00DF7A13"/>
    <w:rsid w:val="00E014CE"/>
    <w:rsid w:val="00E12563"/>
    <w:rsid w:val="00E15063"/>
    <w:rsid w:val="00E22ED1"/>
    <w:rsid w:val="00E27A7B"/>
    <w:rsid w:val="00E341D4"/>
    <w:rsid w:val="00E414AC"/>
    <w:rsid w:val="00E55D9E"/>
    <w:rsid w:val="00E73005"/>
    <w:rsid w:val="00E96216"/>
    <w:rsid w:val="00F108D9"/>
    <w:rsid w:val="00F13653"/>
    <w:rsid w:val="00F25507"/>
    <w:rsid w:val="00FB1746"/>
    <w:rsid w:val="00FB7C0E"/>
    <w:rsid w:val="00FE3CCA"/>
    <w:rsid w:val="00FF01C1"/>
    <w:rsid w:val="00FF36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561A8"/>
  <w15:docId w15:val="{22597FCB-FB55-41A4-8966-81A59F2F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994"/>
    <w:pPr>
      <w:bidi/>
      <w:spacing w:line="360" w:lineRule="auto"/>
      <w:jc w:val="both"/>
    </w:pPr>
    <w:rPr>
      <w:rFonts w:cs="David"/>
      <w:noProof/>
      <w:kern w:val="28"/>
      <w:sz w:val="25"/>
      <w:szCs w:val="26"/>
      <w:lang w:eastAsia="he-IL"/>
    </w:rPr>
  </w:style>
  <w:style w:type="paragraph" w:styleId="Heading1">
    <w:name w:val="heading 1"/>
    <w:basedOn w:val="Normal"/>
    <w:link w:val="Heading1Char"/>
    <w:qFormat/>
    <w:rsid w:val="00BF3994"/>
    <w:pPr>
      <w:numPr>
        <w:numId w:val="1"/>
      </w:numPr>
      <w:spacing w:before="180"/>
      <w:outlineLvl w:val="0"/>
    </w:pPr>
    <w:rPr>
      <w:rFonts w:cs="Times New Roman"/>
    </w:rPr>
  </w:style>
  <w:style w:type="paragraph" w:styleId="Heading2">
    <w:name w:val="heading 2"/>
    <w:basedOn w:val="Normal"/>
    <w:qFormat/>
    <w:rsid w:val="00BF3994"/>
    <w:pPr>
      <w:numPr>
        <w:ilvl w:val="1"/>
        <w:numId w:val="1"/>
      </w:numPr>
      <w:spacing w:before="240"/>
      <w:ind w:right="720"/>
      <w:outlineLvl w:val="1"/>
    </w:pPr>
  </w:style>
  <w:style w:type="paragraph" w:styleId="Heading3">
    <w:name w:val="heading 3"/>
    <w:basedOn w:val="Normal"/>
    <w:qFormat/>
    <w:rsid w:val="00BF3994"/>
    <w:pPr>
      <w:numPr>
        <w:ilvl w:val="2"/>
        <w:numId w:val="1"/>
      </w:numPr>
      <w:spacing w:before="360"/>
      <w:outlineLvl w:val="2"/>
    </w:pPr>
  </w:style>
  <w:style w:type="paragraph" w:styleId="Heading4">
    <w:name w:val="heading 4"/>
    <w:basedOn w:val="Normal"/>
    <w:next w:val="Normal"/>
    <w:qFormat/>
    <w:rsid w:val="00BF3994"/>
    <w:pPr>
      <w:keepNext/>
      <w:numPr>
        <w:ilvl w:val="3"/>
        <w:numId w:val="1"/>
      </w:numPr>
      <w:spacing w:before="240" w:after="60"/>
      <w:outlineLvl w:val="3"/>
    </w:pPr>
    <w:rPr>
      <w:rFonts w:ascii="Arial" w:hAnsi="Arial" w:cs="Miriam"/>
      <w:b/>
      <w:bCs/>
      <w:szCs w:val="24"/>
    </w:rPr>
  </w:style>
  <w:style w:type="paragraph" w:styleId="Heading5">
    <w:name w:val="heading 5"/>
    <w:basedOn w:val="Normal"/>
    <w:next w:val="Normal"/>
    <w:qFormat/>
    <w:rsid w:val="00BF3994"/>
    <w:pPr>
      <w:numPr>
        <w:ilvl w:val="4"/>
        <w:numId w:val="1"/>
      </w:numPr>
      <w:spacing w:before="240" w:after="60"/>
      <w:outlineLvl w:val="4"/>
    </w:pPr>
    <w:rPr>
      <w:rFonts w:ascii="Arial" w:hAnsi="Arial" w:cs="Miriam"/>
      <w:sz w:val="22"/>
      <w:szCs w:val="22"/>
    </w:rPr>
  </w:style>
  <w:style w:type="paragraph" w:styleId="Heading6">
    <w:name w:val="heading 6"/>
    <w:basedOn w:val="Normal"/>
    <w:next w:val="Normal"/>
    <w:qFormat/>
    <w:rsid w:val="00BF3994"/>
    <w:pPr>
      <w:numPr>
        <w:ilvl w:val="5"/>
        <w:numId w:val="1"/>
      </w:numPr>
      <w:spacing w:before="240" w:after="60"/>
      <w:outlineLvl w:val="5"/>
    </w:pPr>
    <w:rPr>
      <w:rFonts w:cs="Miriam"/>
      <w:i/>
      <w:iCs/>
      <w:sz w:val="22"/>
      <w:szCs w:val="22"/>
    </w:rPr>
  </w:style>
  <w:style w:type="paragraph" w:styleId="Heading7">
    <w:name w:val="heading 7"/>
    <w:basedOn w:val="Normal"/>
    <w:next w:val="Normal"/>
    <w:qFormat/>
    <w:rsid w:val="00BF3994"/>
    <w:pPr>
      <w:numPr>
        <w:ilvl w:val="6"/>
        <w:numId w:val="1"/>
      </w:numPr>
      <w:spacing w:before="240" w:after="60"/>
      <w:outlineLvl w:val="6"/>
    </w:pPr>
    <w:rPr>
      <w:rFonts w:ascii="Arial" w:hAnsi="Arial" w:cs="Miriam"/>
      <w:sz w:val="20"/>
      <w:szCs w:val="20"/>
    </w:rPr>
  </w:style>
  <w:style w:type="paragraph" w:styleId="Heading8">
    <w:name w:val="heading 8"/>
    <w:basedOn w:val="Normal"/>
    <w:next w:val="Normal"/>
    <w:qFormat/>
    <w:rsid w:val="00BF3994"/>
    <w:pPr>
      <w:numPr>
        <w:ilvl w:val="7"/>
        <w:numId w:val="1"/>
      </w:numPr>
      <w:spacing w:before="240" w:after="60"/>
      <w:outlineLvl w:val="7"/>
    </w:pPr>
    <w:rPr>
      <w:rFonts w:ascii="Arial" w:hAnsi="Arial" w:cs="Miriam"/>
      <w:i/>
      <w:iCs/>
      <w:sz w:val="20"/>
      <w:szCs w:val="20"/>
    </w:rPr>
  </w:style>
  <w:style w:type="paragraph" w:styleId="Heading9">
    <w:name w:val="heading 9"/>
    <w:basedOn w:val="Normal"/>
    <w:next w:val="Normal"/>
    <w:qFormat/>
    <w:rsid w:val="00BF3994"/>
    <w:pPr>
      <w:numPr>
        <w:ilvl w:val="8"/>
        <w:numId w:val="1"/>
      </w:numPr>
      <w:spacing w:before="240" w:after="60"/>
      <w:outlineLvl w:val="8"/>
    </w:pPr>
    <w:rPr>
      <w:rFonts w:ascii="Arial" w:hAnsi="Arial"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3994"/>
    <w:pPr>
      <w:tabs>
        <w:tab w:val="center" w:pos="4153"/>
        <w:tab w:val="right" w:pos="8306"/>
      </w:tabs>
    </w:pPr>
  </w:style>
  <w:style w:type="paragraph" w:styleId="Footer">
    <w:name w:val="footer"/>
    <w:basedOn w:val="Normal"/>
    <w:semiHidden/>
    <w:rsid w:val="00BF3994"/>
    <w:pPr>
      <w:tabs>
        <w:tab w:val="center" w:pos="4153"/>
        <w:tab w:val="right" w:pos="8306"/>
      </w:tabs>
    </w:pPr>
  </w:style>
  <w:style w:type="character" w:styleId="PageNumber">
    <w:name w:val="page number"/>
    <w:basedOn w:val="DefaultParagraphFont"/>
    <w:semiHidden/>
    <w:rsid w:val="00BF3994"/>
  </w:style>
  <w:style w:type="paragraph" w:customStyle="1" w:styleId="a">
    <w:name w:val="כותרת פרק"/>
    <w:basedOn w:val="Normal"/>
    <w:rsid w:val="00BF3994"/>
    <w:pPr>
      <w:spacing w:line="240" w:lineRule="auto"/>
    </w:pPr>
    <w:rPr>
      <w:bCs/>
      <w:u w:val="single"/>
    </w:rPr>
  </w:style>
  <w:style w:type="paragraph" w:customStyle="1" w:styleId="a0">
    <w:name w:val="כותרת בי&quot;ד"/>
    <w:basedOn w:val="Heading1"/>
    <w:next w:val="a"/>
    <w:rsid w:val="00BF3994"/>
    <w:pPr>
      <w:numPr>
        <w:numId w:val="0"/>
      </w:numPr>
      <w:spacing w:after="360"/>
      <w:ind w:right="0"/>
      <w:jc w:val="center"/>
      <w:outlineLvl w:val="9"/>
    </w:pPr>
    <w:rPr>
      <w:bCs/>
      <w:i/>
      <w:iCs/>
      <w:szCs w:val="36"/>
      <w:u w:val="single"/>
    </w:rPr>
  </w:style>
  <w:style w:type="paragraph" w:styleId="BlockText">
    <w:name w:val="Block Text"/>
    <w:basedOn w:val="Normal"/>
    <w:rsid w:val="00BF3994"/>
    <w:pPr>
      <w:ind w:left="1440" w:hanging="720"/>
    </w:pPr>
  </w:style>
  <w:style w:type="paragraph" w:styleId="BodyText2">
    <w:name w:val="Body Text 2"/>
    <w:basedOn w:val="Normal"/>
    <w:semiHidden/>
    <w:rsid w:val="00BF3994"/>
    <w:pPr>
      <w:jc w:val="center"/>
    </w:pPr>
    <w:rPr>
      <w:b/>
      <w:bCs/>
      <w:sz w:val="28"/>
      <w:szCs w:val="28"/>
    </w:rPr>
  </w:style>
  <w:style w:type="character" w:styleId="Hyperlink">
    <w:name w:val="Hyperlink"/>
    <w:semiHidden/>
    <w:rsid w:val="00BF3994"/>
    <w:rPr>
      <w:rFonts w:ascii="Times New Roman" w:hAnsi="Times New Roman" w:cs="Times New Roman"/>
      <w:color w:val="0000FF"/>
      <w:u w:val="single"/>
    </w:rPr>
  </w:style>
  <w:style w:type="character" w:styleId="CommentReference">
    <w:name w:val="annotation reference"/>
    <w:semiHidden/>
    <w:rsid w:val="00BF3994"/>
    <w:rPr>
      <w:sz w:val="16"/>
      <w:szCs w:val="16"/>
    </w:rPr>
  </w:style>
  <w:style w:type="paragraph" w:styleId="CommentText">
    <w:name w:val="annotation text"/>
    <w:basedOn w:val="Normal"/>
    <w:semiHidden/>
    <w:rsid w:val="00BF3994"/>
    <w:rPr>
      <w:sz w:val="20"/>
      <w:szCs w:val="20"/>
    </w:rPr>
  </w:style>
  <w:style w:type="paragraph" w:styleId="BalloonText">
    <w:name w:val="Balloon Text"/>
    <w:basedOn w:val="Normal"/>
    <w:semiHidden/>
    <w:rsid w:val="00BF3994"/>
    <w:rPr>
      <w:rFonts w:ascii="Tahoma" w:hAnsi="Tahoma" w:cs="Tahoma"/>
      <w:sz w:val="16"/>
      <w:szCs w:val="16"/>
    </w:rPr>
  </w:style>
  <w:style w:type="paragraph" w:styleId="CommentSubject">
    <w:name w:val="annotation subject"/>
    <w:basedOn w:val="CommentText"/>
    <w:next w:val="CommentText"/>
    <w:semiHidden/>
    <w:rsid w:val="00BF3994"/>
    <w:rPr>
      <w:b/>
      <w:bCs/>
    </w:rPr>
  </w:style>
  <w:style w:type="character" w:customStyle="1" w:styleId="Heading1Char">
    <w:name w:val="Heading 1 Char"/>
    <w:link w:val="Heading1"/>
    <w:rsid w:val="00824A94"/>
    <w:rPr>
      <w:rFonts w:cs="Times New Roman"/>
      <w:noProof/>
      <w:kern w:val="28"/>
      <w:sz w:val="25"/>
      <w:szCs w:val="26"/>
      <w:lang w:eastAsia="he-IL"/>
    </w:rPr>
  </w:style>
  <w:style w:type="paragraph" w:styleId="ListParagraph">
    <w:name w:val="List Paragraph"/>
    <w:basedOn w:val="Normal"/>
    <w:uiPriority w:val="34"/>
    <w:qFormat/>
    <w:rsid w:val="00A15B96"/>
    <w:pPr>
      <w:spacing w:line="240" w:lineRule="auto"/>
      <w:ind w:left="720"/>
      <w:jc w:val="left"/>
    </w:pPr>
    <w:rPr>
      <w:noProof w:val="0"/>
      <w:kern w:val="0"/>
      <w:sz w:val="24"/>
      <w:szCs w:val="24"/>
      <w:lang w:eastAsia="en-US"/>
    </w:rPr>
  </w:style>
  <w:style w:type="paragraph" w:customStyle="1" w:styleId="h-1">
    <w:name w:val="h-1"/>
    <w:basedOn w:val="Normal"/>
    <w:rsid w:val="008B1111"/>
    <w:pPr>
      <w:spacing w:after="200"/>
      <w:ind w:left="567"/>
    </w:pPr>
    <w:rPr>
      <w:noProof w:val="0"/>
      <w:spacing w:val="10"/>
      <w:kern w:val="0"/>
      <w:sz w:val="22"/>
      <w:szCs w:val="24"/>
      <w:lang w:eastAsia="en-US"/>
    </w:rPr>
  </w:style>
  <w:style w:type="paragraph" w:customStyle="1" w:styleId="a1">
    <w:name w:val="טקסט"/>
    <w:basedOn w:val="Normal"/>
    <w:rsid w:val="004718E5"/>
    <w:pPr>
      <w:spacing w:after="200"/>
    </w:pPr>
    <w:rPr>
      <w:noProof w:val="0"/>
      <w:spacing w:val="10"/>
      <w:kern w:val="0"/>
      <w:sz w:val="22"/>
      <w:szCs w:val="24"/>
      <w:lang w:eastAsia="en-US"/>
    </w:rPr>
  </w:style>
  <w:style w:type="paragraph" w:customStyle="1" w:styleId="gmail-msolistparagraph">
    <w:name w:val="gmail-msolistparagraph"/>
    <w:basedOn w:val="Normal"/>
    <w:rsid w:val="0077710B"/>
    <w:pPr>
      <w:bidi w:val="0"/>
      <w:spacing w:before="100" w:beforeAutospacing="1" w:after="100" w:afterAutospacing="1" w:line="240" w:lineRule="auto"/>
      <w:jc w:val="left"/>
    </w:pPr>
    <w:rPr>
      <w:rFonts w:eastAsiaTheme="minorHAnsi" w:cs="Times New Roman"/>
      <w:noProof w:val="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47974">
      <w:bodyDiv w:val="1"/>
      <w:marLeft w:val="0"/>
      <w:marRight w:val="0"/>
      <w:marTop w:val="0"/>
      <w:marBottom w:val="0"/>
      <w:divBdr>
        <w:top w:val="none" w:sz="0" w:space="0" w:color="auto"/>
        <w:left w:val="none" w:sz="0" w:space="0" w:color="auto"/>
        <w:bottom w:val="none" w:sz="0" w:space="0" w:color="auto"/>
        <w:right w:val="none" w:sz="0" w:space="0" w:color="auto"/>
      </w:divBdr>
    </w:div>
    <w:div w:id="1242445589">
      <w:bodyDiv w:val="1"/>
      <w:marLeft w:val="0"/>
      <w:marRight w:val="0"/>
      <w:marTop w:val="0"/>
      <w:marBottom w:val="0"/>
      <w:divBdr>
        <w:top w:val="none" w:sz="0" w:space="0" w:color="auto"/>
        <w:left w:val="none" w:sz="0" w:space="0" w:color="auto"/>
        <w:bottom w:val="none" w:sz="0" w:space="0" w:color="auto"/>
        <w:right w:val="none" w:sz="0" w:space="0" w:color="auto"/>
      </w:divBdr>
    </w:div>
    <w:div w:id="14947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2636-E292-4C9F-AD8C-29659F19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2891</Words>
  <Characters>13966</Characters>
  <Application>Microsoft Office Word</Application>
  <DocSecurity>0</DocSecurity>
  <Lines>116</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הסכם מול אתר One לאחר זיגי 2</vt:lpstr>
      <vt:lpstr>הסכם מול אתר One לאחר זיגי 2</vt:lpstr>
    </vt:vector>
  </TitlesOfParts>
  <Manager>נשיץ ברנדס ושות', משרד עורכי דין</Manager>
  <Company>הועד האולימפי בישראל</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מול אתר One לאחר זיגי 2</dc:title>
  <dc:subject>10774/8</dc:subject>
  <dc:creator>G138981-V1</dc:creator>
  <cp:keywords>V:\Docs\10774\00008\G138981-V001.DOC.doc הועד האולימפי בישראל הסכמים 10774/8 הסכם מול אתר One לאחר זיגי 2 138981-V1 G138981-V1</cp:keywords>
  <dc:description>גיל עטר_x000d_
הועד האולימפי בישראל_x000d_
הסכם מול אתר One לאחר זיגי 2</dc:description>
  <cp:lastModifiedBy>Shani Lorch</cp:lastModifiedBy>
  <cp:revision>14</cp:revision>
  <cp:lastPrinted>2015-03-29T11:03:00Z</cp:lastPrinted>
  <dcterms:created xsi:type="dcterms:W3CDTF">2020-04-22T07:03:00Z</dcterms:created>
  <dcterms:modified xsi:type="dcterms:W3CDTF">2020-04-22T07:29:00Z</dcterms:modified>
</cp:coreProperties>
</file>