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21" w:rsidRDefault="00623621" w:rsidP="00623621">
      <w:pPr>
        <w:tabs>
          <w:tab w:val="left" w:pos="5291"/>
          <w:tab w:val="center" w:pos="5953"/>
        </w:tabs>
        <w:ind w:left="2880" w:firstLine="2613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02 נובמבר 2015</w:t>
      </w:r>
    </w:p>
    <w:p w:rsidR="00623621" w:rsidRPr="00101F27" w:rsidRDefault="00623621" w:rsidP="00623621">
      <w:pPr>
        <w:tabs>
          <w:tab w:val="left" w:pos="5291"/>
          <w:tab w:val="center" w:pos="5953"/>
        </w:tabs>
        <w:ind w:left="2880" w:firstLine="2613"/>
        <w:rPr>
          <w:rFonts w:cs="David"/>
          <w:sz w:val="28"/>
          <w:szCs w:val="28"/>
          <w:rtl/>
        </w:rPr>
      </w:pPr>
    </w:p>
    <w:p w:rsidR="00623621" w:rsidRPr="00101F27" w:rsidRDefault="00623621" w:rsidP="00623621">
      <w:pPr>
        <w:rPr>
          <w:rFonts w:cs="David"/>
          <w:sz w:val="28"/>
          <w:szCs w:val="28"/>
          <w:rtl/>
        </w:rPr>
      </w:pPr>
      <w:r w:rsidRPr="00101F27">
        <w:rPr>
          <w:rFonts w:cs="David" w:hint="cs"/>
          <w:sz w:val="28"/>
          <w:szCs w:val="28"/>
          <w:rtl/>
        </w:rPr>
        <w:t>לכבוד</w:t>
      </w:r>
    </w:p>
    <w:p w:rsidR="00623621" w:rsidRPr="00EA74D7" w:rsidRDefault="00EA74D7" w:rsidP="00623621">
      <w:pPr>
        <w:pStyle w:val="1"/>
        <w:rPr>
          <w:rFonts w:cs="Guttman Yad-Brush"/>
          <w:b/>
          <w:bCs/>
          <w:sz w:val="28"/>
          <w:szCs w:val="28"/>
          <w:rtl/>
        </w:rPr>
      </w:pPr>
      <w:r w:rsidRPr="00EA74D7">
        <w:rPr>
          <w:rFonts w:cs="Guttman Yad-Brush" w:hint="cs"/>
          <w:b/>
          <w:bCs/>
          <w:sz w:val="28"/>
          <w:szCs w:val="28"/>
          <w:rtl/>
        </w:rPr>
        <w:t>קבוצות ליגה ילדים ב' צפון, 106</w:t>
      </w:r>
    </w:p>
    <w:p w:rsidR="00623621" w:rsidRDefault="00623621" w:rsidP="00623621">
      <w:pPr>
        <w:rPr>
          <w:rFonts w:cs="David"/>
          <w:b/>
          <w:bCs/>
          <w:sz w:val="28"/>
          <w:szCs w:val="28"/>
          <w:rtl/>
        </w:rPr>
      </w:pPr>
    </w:p>
    <w:p w:rsidR="00623621" w:rsidRPr="00101F27" w:rsidRDefault="00EA74D7" w:rsidP="00623621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ג.</w:t>
      </w:r>
      <w:r w:rsidR="00623621">
        <w:rPr>
          <w:rFonts w:cs="David" w:hint="cs"/>
          <w:sz w:val="28"/>
          <w:szCs w:val="28"/>
          <w:rtl/>
        </w:rPr>
        <w:t>א</w:t>
      </w:r>
      <w:r w:rsidR="00623621" w:rsidRPr="00101F27">
        <w:rPr>
          <w:rFonts w:cs="David" w:hint="cs"/>
          <w:sz w:val="28"/>
          <w:szCs w:val="28"/>
          <w:rtl/>
        </w:rPr>
        <w:t>.נ.,</w:t>
      </w:r>
    </w:p>
    <w:p w:rsidR="00623621" w:rsidRDefault="00623621" w:rsidP="00623621">
      <w:pPr>
        <w:rPr>
          <w:rFonts w:cs="David"/>
          <w:sz w:val="28"/>
          <w:szCs w:val="28"/>
          <w:rtl/>
        </w:rPr>
      </w:pPr>
    </w:p>
    <w:p w:rsidR="00623621" w:rsidRPr="00101F27" w:rsidRDefault="00623621" w:rsidP="00623621">
      <w:pPr>
        <w:rPr>
          <w:rFonts w:cs="David"/>
          <w:sz w:val="28"/>
          <w:szCs w:val="28"/>
          <w:rtl/>
        </w:rPr>
      </w:pPr>
    </w:p>
    <w:p w:rsidR="00623621" w:rsidRDefault="00623621" w:rsidP="00EA74D7">
      <w:pPr>
        <w:spacing w:line="360" w:lineRule="auto"/>
        <w:jc w:val="center"/>
        <w:rPr>
          <w:rFonts w:cs="Guttman Yad-Brush"/>
          <w:b/>
          <w:bCs/>
          <w:sz w:val="28"/>
          <w:szCs w:val="28"/>
          <w:u w:val="single"/>
          <w:rtl/>
        </w:rPr>
      </w:pPr>
      <w:r w:rsidRPr="00101F27">
        <w:rPr>
          <w:rFonts w:cs="David" w:hint="cs"/>
          <w:sz w:val="28"/>
          <w:szCs w:val="28"/>
          <w:rtl/>
        </w:rPr>
        <w:t xml:space="preserve">הנדון: </w:t>
      </w:r>
      <w:r w:rsidR="00EA74D7">
        <w:rPr>
          <w:rFonts w:cs="Guttman Yad-Brush" w:hint="cs"/>
          <w:b/>
          <w:bCs/>
          <w:sz w:val="28"/>
          <w:szCs w:val="28"/>
          <w:u w:val="single"/>
          <w:rtl/>
        </w:rPr>
        <w:t>שינוי בליגות</w:t>
      </w:r>
    </w:p>
    <w:p w:rsidR="00EA74D7" w:rsidRPr="00EA74D7" w:rsidRDefault="00EA74D7" w:rsidP="00EA74D7">
      <w:pPr>
        <w:rPr>
          <w:rFonts w:cs="David" w:hint="cs"/>
          <w:sz w:val="28"/>
          <w:szCs w:val="28"/>
        </w:rPr>
      </w:pPr>
      <w:r w:rsidRPr="00EA74D7">
        <w:rPr>
          <w:rFonts w:cs="David" w:hint="cs"/>
          <w:sz w:val="28"/>
          <w:szCs w:val="28"/>
          <w:rtl/>
        </w:rPr>
        <w:t xml:space="preserve">קבוצת מכבי בקעת בית שאן (קבוצה מס' 6065) תשחק בליגה ילדים ב' </w:t>
      </w:r>
      <w:r>
        <w:rPr>
          <w:rFonts w:cs="David" w:hint="cs"/>
          <w:sz w:val="28"/>
          <w:szCs w:val="28"/>
          <w:rtl/>
        </w:rPr>
        <w:t>צפון,</w:t>
      </w:r>
    </w:p>
    <w:p w:rsidR="00623621" w:rsidRPr="00EA74D7" w:rsidRDefault="00EA74D7" w:rsidP="00EA74D7">
      <w:pPr>
        <w:rPr>
          <w:rFonts w:cs="David" w:hint="cs"/>
          <w:sz w:val="28"/>
          <w:szCs w:val="28"/>
        </w:rPr>
      </w:pPr>
      <w:r w:rsidRPr="00EA74D7">
        <w:rPr>
          <w:rFonts w:cs="David" w:hint="cs"/>
          <w:sz w:val="28"/>
          <w:szCs w:val="28"/>
          <w:rtl/>
        </w:rPr>
        <w:t>במקום הפועל עמק הירדן גינוסר, שהתפרקה, החל ממחזור 5.</w:t>
      </w:r>
    </w:p>
    <w:p w:rsidR="00EA74D7" w:rsidRPr="00EA74D7" w:rsidRDefault="00EA74D7" w:rsidP="00EA74D7">
      <w:pPr>
        <w:rPr>
          <w:rFonts w:cs="David" w:hint="cs"/>
          <w:sz w:val="28"/>
          <w:szCs w:val="28"/>
          <w:rtl/>
        </w:rPr>
      </w:pPr>
      <w:r w:rsidRPr="00EA74D7">
        <w:rPr>
          <w:rFonts w:cs="David" w:hint="cs"/>
          <w:sz w:val="28"/>
          <w:szCs w:val="28"/>
          <w:rtl/>
        </w:rPr>
        <w:t xml:space="preserve">הקבוצה תקיים את משחקיה הביתיים באולם בי"ס קשת יהונתן בית שאן, </w:t>
      </w:r>
    </w:p>
    <w:p w:rsidR="00EA74D7" w:rsidRPr="00EA74D7" w:rsidRDefault="00EA74D7" w:rsidP="00EA74D7">
      <w:pPr>
        <w:rPr>
          <w:rFonts w:cs="David" w:hint="cs"/>
          <w:sz w:val="28"/>
          <w:szCs w:val="28"/>
          <w:rtl/>
        </w:rPr>
      </w:pPr>
      <w:r w:rsidRPr="00EA74D7">
        <w:rPr>
          <w:rFonts w:cs="David" w:hint="cs"/>
          <w:sz w:val="28"/>
          <w:szCs w:val="28"/>
          <w:rtl/>
        </w:rPr>
        <w:t>בשעה 18:00.</w:t>
      </w:r>
    </w:p>
    <w:p w:rsidR="00EA74D7" w:rsidRDefault="00EA74D7" w:rsidP="00EA74D7">
      <w:pPr>
        <w:pStyle w:val="a5"/>
        <w:ind w:left="3"/>
        <w:rPr>
          <w:rFonts w:cs="David" w:hint="cs"/>
          <w:sz w:val="28"/>
          <w:szCs w:val="28"/>
          <w:rtl/>
        </w:rPr>
      </w:pPr>
    </w:p>
    <w:p w:rsidR="00EA74D7" w:rsidRDefault="00EA74D7" w:rsidP="00EA74D7">
      <w:pPr>
        <w:pStyle w:val="a5"/>
        <w:ind w:left="3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בכל מקום בו רשומה, בתוכנית המשחקים, הפועל עמק הירדן גינוסר, נא רשמו </w:t>
      </w:r>
    </w:p>
    <w:p w:rsidR="00EA74D7" w:rsidRDefault="00EA74D7" w:rsidP="00EA74D7">
      <w:pPr>
        <w:pStyle w:val="a5"/>
        <w:ind w:left="3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את מכבי בקעת בית שאן.</w:t>
      </w:r>
    </w:p>
    <w:p w:rsidR="00EA74D7" w:rsidRDefault="00EA74D7" w:rsidP="00EA74D7">
      <w:pPr>
        <w:pStyle w:val="a5"/>
        <w:ind w:left="3"/>
        <w:rPr>
          <w:rFonts w:cs="David" w:hint="cs"/>
          <w:sz w:val="28"/>
          <w:szCs w:val="28"/>
          <w:rtl/>
        </w:rPr>
      </w:pPr>
    </w:p>
    <w:p w:rsidR="00EA74D7" w:rsidRDefault="00EA74D7" w:rsidP="00EA74D7">
      <w:pPr>
        <w:pStyle w:val="a5"/>
        <w:ind w:left="3"/>
        <w:rPr>
          <w:rFonts w:cs="David" w:hint="cs"/>
          <w:sz w:val="28"/>
          <w:szCs w:val="28"/>
          <w:rtl/>
        </w:rPr>
      </w:pPr>
      <w:r w:rsidRPr="00EA74D7">
        <w:rPr>
          <w:rFonts w:cs="David" w:hint="cs"/>
          <w:b/>
          <w:bCs/>
          <w:sz w:val="28"/>
          <w:szCs w:val="28"/>
          <w:u w:val="single"/>
          <w:rtl/>
        </w:rPr>
        <w:t>להלן מועדים למשחקים חוזרים של מכבי בקעת בית שאן</w:t>
      </w:r>
      <w:r>
        <w:rPr>
          <w:rFonts w:cs="David" w:hint="cs"/>
          <w:sz w:val="28"/>
          <w:szCs w:val="28"/>
          <w:rtl/>
        </w:rPr>
        <w:t>:</w:t>
      </w:r>
    </w:p>
    <w:p w:rsidR="00EA74D7" w:rsidRDefault="00EA74D7" w:rsidP="00EA74D7">
      <w:pPr>
        <w:pStyle w:val="a5"/>
        <w:ind w:left="3"/>
        <w:rPr>
          <w:rFonts w:cs="David" w:hint="cs"/>
          <w:sz w:val="28"/>
          <w:szCs w:val="28"/>
          <w:rtl/>
        </w:rPr>
      </w:pPr>
    </w:p>
    <w:p w:rsidR="00EA74D7" w:rsidRDefault="00EA74D7" w:rsidP="00EA74D7">
      <w:pPr>
        <w:pStyle w:val="a5"/>
        <w:spacing w:line="276" w:lineRule="auto"/>
        <w:ind w:left="3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הפועל מגדל העמק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מכבי בקעת בית שאן: יום שני 23/11/15 שעה 17:00</w:t>
      </w:r>
    </w:p>
    <w:p w:rsidR="00EA74D7" w:rsidRDefault="00EA74D7" w:rsidP="00EA74D7">
      <w:pPr>
        <w:pStyle w:val="a5"/>
        <w:spacing w:line="276" w:lineRule="auto"/>
        <w:ind w:left="3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מכבי בקעת בית שאן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הפועל גלבוע מערב: יום חמישי 12/11/15 שעה 18:00.</w:t>
      </w:r>
    </w:p>
    <w:p w:rsidR="00EA74D7" w:rsidRDefault="00EA74D7" w:rsidP="00EA74D7">
      <w:pPr>
        <w:pStyle w:val="a5"/>
        <w:spacing w:line="276" w:lineRule="auto"/>
        <w:ind w:left="3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הפועל עמק הירדן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מכבי בקעת בית שאן: יום שני 07/12/15 שעה 18:00</w:t>
      </w:r>
    </w:p>
    <w:p w:rsidR="00EA74D7" w:rsidRPr="00EA74D7" w:rsidRDefault="00EA74D7" w:rsidP="00EA74D7">
      <w:pPr>
        <w:pStyle w:val="a5"/>
        <w:spacing w:line="276" w:lineRule="auto"/>
        <w:ind w:left="3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מכבי בקעת בית שאן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הפועל כפר תבור: יום חמישי 10/12/15 שעה 18:00</w:t>
      </w:r>
    </w:p>
    <w:p w:rsidR="00EA74D7" w:rsidRDefault="00EA74D7" w:rsidP="00EA74D7">
      <w:pPr>
        <w:ind w:left="-897"/>
        <w:rPr>
          <w:rFonts w:cs="David" w:hint="cs"/>
          <w:sz w:val="28"/>
          <w:szCs w:val="28"/>
          <w:rtl/>
        </w:rPr>
      </w:pPr>
    </w:p>
    <w:p w:rsidR="00EA74D7" w:rsidRDefault="00EA74D7" w:rsidP="00623621">
      <w:pPr>
        <w:ind w:left="1077"/>
        <w:rPr>
          <w:rFonts w:cs="David" w:hint="cs"/>
          <w:sz w:val="28"/>
          <w:szCs w:val="28"/>
          <w:rtl/>
        </w:rPr>
      </w:pPr>
    </w:p>
    <w:p w:rsidR="00EA74D7" w:rsidRPr="00101F27" w:rsidRDefault="00EA74D7" w:rsidP="00623621">
      <w:pPr>
        <w:ind w:left="1077"/>
        <w:rPr>
          <w:rFonts w:cs="David"/>
          <w:sz w:val="28"/>
          <w:szCs w:val="28"/>
          <w:rtl/>
        </w:rPr>
      </w:pPr>
    </w:p>
    <w:p w:rsidR="00623621" w:rsidRDefault="00623621" w:rsidP="00623621">
      <w:pPr>
        <w:rPr>
          <w:rFonts w:cs="David"/>
          <w:sz w:val="28"/>
          <w:szCs w:val="28"/>
        </w:rPr>
      </w:pPr>
      <w:r w:rsidRPr="00101F27">
        <w:rPr>
          <w:rFonts w:cs="David" w:hint="cs"/>
          <w:sz w:val="28"/>
          <w:szCs w:val="28"/>
          <w:rtl/>
        </w:rPr>
        <w:tab/>
      </w:r>
      <w:r w:rsidRPr="00101F27">
        <w:rPr>
          <w:rFonts w:cs="David" w:hint="cs"/>
          <w:sz w:val="28"/>
          <w:szCs w:val="28"/>
          <w:rtl/>
        </w:rPr>
        <w:tab/>
      </w:r>
      <w:r w:rsidRPr="00101F27">
        <w:rPr>
          <w:rFonts w:cs="David" w:hint="cs"/>
          <w:sz w:val="28"/>
          <w:szCs w:val="28"/>
          <w:rtl/>
        </w:rPr>
        <w:tab/>
        <w:t xml:space="preserve">                </w:t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  <w:t xml:space="preserve">  </w:t>
      </w:r>
      <w:r w:rsidRPr="00101F27">
        <w:rPr>
          <w:rFonts w:cs="David" w:hint="cs"/>
          <w:sz w:val="28"/>
          <w:szCs w:val="28"/>
          <w:rtl/>
        </w:rPr>
        <w:t>בכבוד רב,</w:t>
      </w:r>
    </w:p>
    <w:p w:rsidR="00623621" w:rsidRDefault="00623621" w:rsidP="00623621">
      <w:pPr>
        <w:rPr>
          <w:rFonts w:cs="David"/>
          <w:sz w:val="28"/>
          <w:szCs w:val="28"/>
        </w:rPr>
      </w:pPr>
    </w:p>
    <w:p w:rsidR="00623621" w:rsidRPr="00101F27" w:rsidRDefault="00623621" w:rsidP="00623621">
      <w:pPr>
        <w:rPr>
          <w:rFonts w:cs="David"/>
          <w:sz w:val="28"/>
          <w:szCs w:val="28"/>
          <w:rtl/>
        </w:rPr>
      </w:pPr>
    </w:p>
    <w:p w:rsidR="00623621" w:rsidRDefault="00623621" w:rsidP="00623621">
      <w:pPr>
        <w:rPr>
          <w:rFonts w:cs="David"/>
          <w:sz w:val="28"/>
          <w:szCs w:val="28"/>
          <w:rtl/>
        </w:rPr>
      </w:pPr>
      <w:r w:rsidRPr="00101F27">
        <w:rPr>
          <w:rFonts w:cs="David" w:hint="cs"/>
          <w:sz w:val="28"/>
          <w:szCs w:val="28"/>
          <w:rtl/>
        </w:rPr>
        <w:t xml:space="preserve">                        </w:t>
      </w:r>
      <w:r w:rsidRPr="00101F27">
        <w:rPr>
          <w:rFonts w:cs="David" w:hint="cs"/>
          <w:sz w:val="28"/>
          <w:szCs w:val="28"/>
          <w:rtl/>
        </w:rPr>
        <w:tab/>
        <w:t xml:space="preserve">  </w:t>
      </w:r>
      <w:r w:rsidRPr="00101F27">
        <w:rPr>
          <w:rFonts w:cs="David" w:hint="cs"/>
          <w:sz w:val="28"/>
          <w:szCs w:val="28"/>
          <w:rtl/>
        </w:rPr>
        <w:tab/>
        <w:t xml:space="preserve"> </w:t>
      </w:r>
      <w:r w:rsidRPr="00101F27">
        <w:rPr>
          <w:rFonts w:cs="David" w:hint="cs"/>
          <w:sz w:val="28"/>
          <w:szCs w:val="28"/>
          <w:rtl/>
        </w:rPr>
        <w:tab/>
        <w:t xml:space="preserve">          </w:t>
      </w:r>
      <w:r>
        <w:rPr>
          <w:rFonts w:cs="David" w:hint="cs"/>
          <w:sz w:val="28"/>
          <w:szCs w:val="28"/>
          <w:rtl/>
        </w:rPr>
        <w:t xml:space="preserve">  </w:t>
      </w:r>
      <w:r w:rsidRPr="00101F27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נפתלי גושן</w:t>
      </w:r>
    </w:p>
    <w:p w:rsidR="00623621" w:rsidRDefault="00623621" w:rsidP="00623621">
      <w:p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  <w:t xml:space="preserve"> רכז הליגות</w:t>
      </w:r>
    </w:p>
    <w:p w:rsidR="00623621" w:rsidRDefault="00623621" w:rsidP="00623621">
      <w:pPr>
        <w:rPr>
          <w:rFonts w:cs="David"/>
          <w:sz w:val="28"/>
          <w:szCs w:val="28"/>
          <w:rtl/>
        </w:rPr>
      </w:pPr>
    </w:p>
    <w:p w:rsidR="00623621" w:rsidRDefault="007E12CF" w:rsidP="00EA74D7">
      <w:pP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העתק: </w:t>
      </w:r>
      <w:r w:rsidR="00EA74D7">
        <w:rPr>
          <w:rFonts w:cs="David" w:hint="cs"/>
          <w:sz w:val="28"/>
          <w:szCs w:val="28"/>
          <w:rtl/>
        </w:rPr>
        <w:t>איגוד השופטים</w:t>
      </w:r>
    </w:p>
    <w:p w:rsidR="00623621" w:rsidRDefault="007E12CF" w:rsidP="00EA74D7">
      <w:pP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ab/>
        <w:t xml:space="preserve"> </w:t>
      </w:r>
    </w:p>
    <w:p w:rsidR="007E12CF" w:rsidRDefault="007E12CF" w:rsidP="00623621">
      <w:pPr>
        <w:rPr>
          <w:rFonts w:cs="David"/>
          <w:sz w:val="28"/>
          <w:szCs w:val="28"/>
        </w:rPr>
      </w:pPr>
    </w:p>
    <w:p w:rsidR="00A8465E" w:rsidRDefault="00623621" w:rsidP="00FE0F99">
      <w:pPr>
        <w:rPr>
          <w:rtl/>
        </w:rPr>
      </w:pPr>
      <w:r w:rsidRPr="004A0CFD">
        <w:rPr>
          <w:rFonts w:cs="David"/>
          <w:sz w:val="12"/>
          <w:szCs w:val="12"/>
          <w:rtl/>
        </w:rPr>
        <w:fldChar w:fldCharType="begin"/>
      </w:r>
      <w:r w:rsidRPr="004A0CFD">
        <w:rPr>
          <w:rFonts w:cs="David"/>
          <w:sz w:val="12"/>
          <w:szCs w:val="12"/>
          <w:rtl/>
        </w:rPr>
        <w:instrText xml:space="preserve"> </w:instrText>
      </w:r>
      <w:r w:rsidRPr="004A0CFD">
        <w:rPr>
          <w:rFonts w:cs="David"/>
          <w:sz w:val="12"/>
          <w:szCs w:val="12"/>
        </w:rPr>
        <w:instrText>FILENAME \p</w:instrText>
      </w:r>
      <w:r w:rsidRPr="004A0CFD">
        <w:rPr>
          <w:rFonts w:cs="David"/>
          <w:sz w:val="12"/>
          <w:szCs w:val="12"/>
          <w:rtl/>
        </w:rPr>
        <w:instrText xml:space="preserve"> </w:instrText>
      </w:r>
      <w:r w:rsidRPr="004A0CFD">
        <w:rPr>
          <w:rFonts w:cs="David"/>
          <w:sz w:val="12"/>
          <w:szCs w:val="12"/>
          <w:rtl/>
        </w:rPr>
        <w:fldChar w:fldCharType="separate"/>
      </w:r>
      <w:r w:rsidR="00FA002D">
        <w:rPr>
          <w:rFonts w:cs="David"/>
          <w:noProof/>
          <w:sz w:val="12"/>
          <w:szCs w:val="12"/>
        </w:rPr>
        <w:t>O</w:t>
      </w:r>
      <w:r w:rsidR="00FA002D">
        <w:rPr>
          <w:rFonts w:cs="David"/>
          <w:noProof/>
          <w:sz w:val="12"/>
          <w:szCs w:val="12"/>
          <w:rtl/>
        </w:rPr>
        <w:t>:\עידית\נפתלי\ליגות\2015-16\ילדים\302-שינוי בליגות 106.</w:t>
      </w:r>
      <w:r w:rsidR="00FA002D">
        <w:rPr>
          <w:rFonts w:cs="David"/>
          <w:noProof/>
          <w:sz w:val="12"/>
          <w:szCs w:val="12"/>
        </w:rPr>
        <w:t>docx</w:t>
      </w:r>
      <w:r w:rsidRPr="004A0CFD">
        <w:rPr>
          <w:rFonts w:cs="David"/>
          <w:sz w:val="12"/>
          <w:szCs w:val="12"/>
          <w:rtl/>
        </w:rPr>
        <w:fldChar w:fldCharType="end"/>
      </w:r>
    </w:p>
    <w:sectPr w:rsidR="00A8465E" w:rsidSect="006236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56" w:right="1646" w:bottom="107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E39" w:rsidRDefault="00930E39">
      <w:r>
        <w:separator/>
      </w:r>
    </w:p>
  </w:endnote>
  <w:endnote w:type="continuationSeparator" w:id="0">
    <w:p w:rsidR="00930E39" w:rsidRDefault="00930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80" w:rsidRDefault="00FA002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80" w:rsidRDefault="00FA002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80" w:rsidRDefault="00FA00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E39" w:rsidRDefault="00930E39">
      <w:r>
        <w:separator/>
      </w:r>
    </w:p>
  </w:footnote>
  <w:footnote w:type="continuationSeparator" w:id="0">
    <w:p w:rsidR="00930E39" w:rsidRDefault="00930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80" w:rsidRDefault="00FA00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FF" w:rsidRDefault="0019337B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-1166495</wp:posOffset>
          </wp:positionH>
          <wp:positionV relativeFrom="paragraph">
            <wp:posOffset>-450215</wp:posOffset>
          </wp:positionV>
          <wp:extent cx="2952047" cy="10728323"/>
          <wp:effectExtent l="25400" t="0" r="0" b="0"/>
          <wp:wrapNone/>
          <wp:docPr id="10" name="תמונה 10" descr="C:\Users\Bruria\Downloads\ibba_1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ruria\Downloads\ibba_1a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52047" cy="10728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-452755</wp:posOffset>
          </wp:positionV>
          <wp:extent cx="2312670" cy="10731102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bba_righ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2670" cy="10731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80" w:rsidRDefault="00FA00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B0ED6"/>
    <w:multiLevelType w:val="hybridMultilevel"/>
    <w:tmpl w:val="E6CEFEC0"/>
    <w:lvl w:ilvl="0" w:tplc="6470AE1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02148C"/>
    <w:rsid w:val="0002148C"/>
    <w:rsid w:val="00043168"/>
    <w:rsid w:val="0019337B"/>
    <w:rsid w:val="00623621"/>
    <w:rsid w:val="007E12CF"/>
    <w:rsid w:val="00930E39"/>
    <w:rsid w:val="00B72746"/>
    <w:rsid w:val="00EA74D7"/>
    <w:rsid w:val="00FA002D"/>
    <w:rsid w:val="00FE0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83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3621"/>
    <w:pPr>
      <w:keepNext/>
      <w:outlineLvl w:val="0"/>
    </w:pPr>
    <w:rPr>
      <w:u w:val="single"/>
      <w:lang w:eastAsia="he-IL"/>
    </w:rPr>
  </w:style>
  <w:style w:type="paragraph" w:styleId="4">
    <w:name w:val="heading 4"/>
    <w:basedOn w:val="a"/>
    <w:next w:val="a"/>
    <w:link w:val="40"/>
    <w:unhideWhenUsed/>
    <w:qFormat/>
    <w:rsid w:val="00623621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7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067FF"/>
    <w:pPr>
      <w:tabs>
        <w:tab w:val="center" w:pos="4153"/>
        <w:tab w:val="right" w:pos="8306"/>
      </w:tabs>
    </w:pPr>
  </w:style>
  <w:style w:type="character" w:customStyle="1" w:styleId="10">
    <w:name w:val="כותרת 1 תו"/>
    <w:basedOn w:val="a0"/>
    <w:link w:val="1"/>
    <w:rsid w:val="00623621"/>
    <w:rPr>
      <w:sz w:val="24"/>
      <w:szCs w:val="24"/>
      <w:u w:val="single"/>
      <w:lang w:eastAsia="he-IL"/>
    </w:rPr>
  </w:style>
  <w:style w:type="character" w:customStyle="1" w:styleId="40">
    <w:name w:val="כותרת 4 תו"/>
    <w:basedOn w:val="a0"/>
    <w:link w:val="4"/>
    <w:rsid w:val="00623621"/>
    <w:rPr>
      <w:rFonts w:ascii="Calibri" w:hAnsi="Calibri" w:cs="Arial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EA7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ic4\AppData\Local\Microsoft\Windows\Temporary%20Internet%20Files\Content.Outlook\PYXW8FHV\&#1491;&#1507;%20&#1500;&#1493;&#1490;&#1493;%20&#1510;&#1497;&#1491;&#1497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צידי</Template>
  <TotalTime>7</TotalTime>
  <Pages>1</Pages>
  <Words>133</Words>
  <Characters>762</Characters>
  <Application>Microsoft Office Word</Application>
  <DocSecurity>0</DocSecurity>
  <Lines>6</Lines>
  <Paragraphs>1</Paragraphs>
  <ScaleCrop>false</ScaleCrop>
  <Company>Ribak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1900-12-31T21:39:00Z</cp:lastPrinted>
  <dcterms:created xsi:type="dcterms:W3CDTF">2015-11-02T07:08:00Z</dcterms:created>
  <dcterms:modified xsi:type="dcterms:W3CDTF">2015-11-02T07:08:00Z</dcterms:modified>
</cp:coreProperties>
</file>